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523" w:rsidRPr="008821AF" w:rsidRDefault="00756523" w:rsidP="00756523">
      <w:pPr>
        <w:jc w:val="center"/>
        <w:rPr>
          <w:rFonts w:ascii="Garamond" w:hAnsi="Garamond"/>
          <w:b/>
          <w:color w:val="000000"/>
          <w:szCs w:val="24"/>
        </w:rPr>
      </w:pPr>
      <w:bookmarkStart w:id="0" w:name="_GoBack"/>
      <w:bookmarkEnd w:id="0"/>
      <w:r w:rsidRPr="008821AF">
        <w:rPr>
          <w:rFonts w:ascii="Garamond" w:hAnsi="Garamond"/>
          <w:b/>
          <w:color w:val="000000"/>
          <w:szCs w:val="24"/>
        </w:rPr>
        <w:t>Central Minnesota Libraries Exchange</w:t>
      </w:r>
    </w:p>
    <w:p w:rsidR="00756523" w:rsidRPr="008821AF" w:rsidRDefault="00756523" w:rsidP="00756523">
      <w:pPr>
        <w:jc w:val="center"/>
        <w:rPr>
          <w:rFonts w:ascii="Garamond" w:hAnsi="Garamond"/>
          <w:b/>
          <w:szCs w:val="24"/>
        </w:rPr>
      </w:pPr>
      <w:r w:rsidRPr="008821AF">
        <w:rPr>
          <w:rFonts w:ascii="Garamond" w:hAnsi="Garamond"/>
          <w:b/>
          <w:szCs w:val="24"/>
        </w:rPr>
        <w:t>Governing Board Meeting Minutes</w:t>
      </w:r>
    </w:p>
    <w:p w:rsidR="00756523" w:rsidRPr="008821AF" w:rsidRDefault="00756523" w:rsidP="00756523">
      <w:pPr>
        <w:jc w:val="center"/>
        <w:rPr>
          <w:rStyle w:val="pp-headline-item"/>
          <w:rFonts w:ascii="Garamond" w:hAnsi="Garamond"/>
          <w:b/>
          <w:szCs w:val="24"/>
        </w:rPr>
      </w:pPr>
      <w:proofErr w:type="spellStart"/>
      <w:r w:rsidRPr="008821AF">
        <w:rPr>
          <w:rStyle w:val="pp-headline-item"/>
          <w:rFonts w:ascii="Garamond" w:hAnsi="Garamond"/>
          <w:b/>
          <w:szCs w:val="24"/>
        </w:rPr>
        <w:t>cmERDC</w:t>
      </w:r>
      <w:proofErr w:type="spellEnd"/>
      <w:r w:rsidRPr="008821AF">
        <w:rPr>
          <w:rStyle w:val="pp-headline-item"/>
          <w:rFonts w:ascii="Garamond" w:hAnsi="Garamond"/>
          <w:b/>
          <w:szCs w:val="24"/>
        </w:rPr>
        <w:t xml:space="preserve"> Boardroom, June 21, 2017, 1:00 pm to 3:00 pm</w:t>
      </w:r>
    </w:p>
    <w:p w:rsidR="00B21B7B" w:rsidRDefault="00B21B7B"/>
    <w:p w:rsidR="00756523" w:rsidRPr="00FA61AA" w:rsidRDefault="00756523" w:rsidP="00756523">
      <w:pPr>
        <w:rPr>
          <w:rFonts w:ascii="Garamond" w:hAnsi="Garamond"/>
          <w:szCs w:val="24"/>
        </w:rPr>
      </w:pPr>
      <w:r w:rsidRPr="00F562E1">
        <w:rPr>
          <w:rFonts w:ascii="Garamond" w:hAnsi="Garamond"/>
          <w:b/>
          <w:color w:val="000000"/>
          <w:szCs w:val="24"/>
        </w:rPr>
        <w:t>Mission:</w:t>
      </w:r>
      <w:r w:rsidRPr="00FA61AA">
        <w:rPr>
          <w:rFonts w:ascii="Garamond" w:hAnsi="Garamond"/>
          <w:color w:val="000000"/>
          <w:szCs w:val="24"/>
        </w:rPr>
        <w:t xml:space="preserve"> </w:t>
      </w:r>
      <w:r w:rsidRPr="00FA61AA">
        <w:rPr>
          <w:rFonts w:ascii="Garamond" w:hAnsi="Garamond"/>
          <w:szCs w:val="24"/>
        </w:rPr>
        <w:t xml:space="preserve">CMLE serves as the Central Minnesota library hub, a clearinghouse of talent, materials, and expertise for all types of libraries. CMLE leads, supports, encourages, engages, and connects library personnel with the resources they </w:t>
      </w:r>
    </w:p>
    <w:p w:rsidR="00756523" w:rsidRPr="00FA61AA" w:rsidRDefault="00756523" w:rsidP="00756523">
      <w:pPr>
        <w:rPr>
          <w:rFonts w:ascii="Garamond" w:hAnsi="Garamond"/>
          <w:szCs w:val="24"/>
        </w:rPr>
      </w:pPr>
      <w:r w:rsidRPr="00FA61AA">
        <w:rPr>
          <w:rFonts w:ascii="Garamond" w:hAnsi="Garamond"/>
          <w:szCs w:val="24"/>
        </w:rPr>
        <w:t>need.</w:t>
      </w:r>
    </w:p>
    <w:p w:rsidR="00756523" w:rsidRPr="00FA61AA" w:rsidRDefault="00756523" w:rsidP="00756523">
      <w:pPr>
        <w:rPr>
          <w:rFonts w:ascii="Garamond" w:hAnsi="Garamond"/>
          <w:szCs w:val="24"/>
        </w:rPr>
      </w:pPr>
    </w:p>
    <w:p w:rsidR="00756523" w:rsidRPr="00FA61AA" w:rsidRDefault="00756523" w:rsidP="00756523">
      <w:pPr>
        <w:rPr>
          <w:rFonts w:ascii="Garamond" w:hAnsi="Garamond" w:cs="Arial"/>
          <w:color w:val="000000"/>
          <w:szCs w:val="24"/>
        </w:rPr>
      </w:pPr>
      <w:r w:rsidRPr="00FA61AA">
        <w:rPr>
          <w:rFonts w:ascii="Garamond" w:hAnsi="Garamond" w:cs="Arial"/>
          <w:b/>
          <w:color w:val="000000"/>
          <w:szCs w:val="24"/>
        </w:rPr>
        <w:t xml:space="preserve">Governing Board Members Present: </w:t>
      </w:r>
      <w:r>
        <w:rPr>
          <w:rFonts w:ascii="Garamond" w:hAnsi="Garamond" w:cs="Arial"/>
          <w:color w:val="000000"/>
          <w:szCs w:val="24"/>
        </w:rPr>
        <w:t xml:space="preserve">Mary Eberley, </w:t>
      </w:r>
      <w:r w:rsidRPr="00FA61AA">
        <w:rPr>
          <w:rFonts w:ascii="Garamond" w:hAnsi="Garamond" w:cs="Arial"/>
          <w:color w:val="000000"/>
          <w:szCs w:val="24"/>
        </w:rPr>
        <w:t xml:space="preserve">Karen Pundsack, </w:t>
      </w:r>
      <w:r w:rsidR="004357E2">
        <w:rPr>
          <w:rFonts w:ascii="Garamond" w:hAnsi="Garamond" w:cs="Arial"/>
          <w:color w:val="000000"/>
          <w:szCs w:val="24"/>
        </w:rPr>
        <w:t xml:space="preserve">Bob Jensen, Wendy Kafka, </w:t>
      </w:r>
      <w:r>
        <w:rPr>
          <w:rFonts w:ascii="Garamond" w:hAnsi="Garamond" w:cs="Arial"/>
          <w:szCs w:val="24"/>
        </w:rPr>
        <w:t xml:space="preserve">Susan Schleper, </w:t>
      </w:r>
      <w:r w:rsidRPr="00FA61AA">
        <w:rPr>
          <w:rFonts w:ascii="Garamond" w:hAnsi="Garamond" w:cs="Arial"/>
          <w:szCs w:val="24"/>
        </w:rPr>
        <w:t>Maria Burnham, Gail McCarty</w:t>
      </w:r>
      <w:r w:rsidR="0053408F">
        <w:rPr>
          <w:rFonts w:ascii="Garamond" w:hAnsi="Garamond" w:cs="Arial"/>
          <w:szCs w:val="24"/>
        </w:rPr>
        <w:t>, Kathy Parker, Jessie Storlien</w:t>
      </w:r>
    </w:p>
    <w:p w:rsidR="00756523" w:rsidRPr="00FA61AA" w:rsidRDefault="00756523" w:rsidP="00756523">
      <w:pPr>
        <w:rPr>
          <w:rFonts w:ascii="Garamond" w:hAnsi="Garamond" w:cs="Arial"/>
          <w:color w:val="000000"/>
          <w:szCs w:val="24"/>
        </w:rPr>
      </w:pPr>
    </w:p>
    <w:p w:rsidR="00756523" w:rsidRPr="00FA61AA" w:rsidRDefault="00756523" w:rsidP="00756523">
      <w:pPr>
        <w:rPr>
          <w:rFonts w:ascii="Garamond" w:hAnsi="Garamond" w:cs="Arial"/>
          <w:szCs w:val="24"/>
        </w:rPr>
      </w:pPr>
      <w:r w:rsidRPr="00FA61AA">
        <w:rPr>
          <w:rFonts w:ascii="Garamond" w:hAnsi="Garamond" w:cs="Arial"/>
          <w:b/>
          <w:color w:val="000000"/>
          <w:szCs w:val="24"/>
        </w:rPr>
        <w:t xml:space="preserve">Governing Board Members Absent: </w:t>
      </w:r>
      <w:r w:rsidRPr="00756523">
        <w:rPr>
          <w:rFonts w:ascii="Garamond" w:hAnsi="Garamond" w:cs="Arial"/>
          <w:color w:val="000000"/>
          <w:szCs w:val="24"/>
        </w:rPr>
        <w:t>Vi Bergquist, Gloria Palmer, Seal Dwyer</w:t>
      </w:r>
      <w:r w:rsidR="008821AF">
        <w:rPr>
          <w:rFonts w:ascii="Garamond" w:hAnsi="Garamond" w:cs="Arial"/>
          <w:color w:val="000000"/>
          <w:szCs w:val="24"/>
        </w:rPr>
        <w:t xml:space="preserve">, Bernice </w:t>
      </w:r>
      <w:proofErr w:type="spellStart"/>
      <w:r w:rsidR="008821AF">
        <w:rPr>
          <w:rFonts w:ascii="Garamond" w:hAnsi="Garamond" w:cs="Arial"/>
          <w:color w:val="000000"/>
          <w:szCs w:val="24"/>
        </w:rPr>
        <w:t>Berns</w:t>
      </w:r>
      <w:proofErr w:type="spellEnd"/>
    </w:p>
    <w:p w:rsidR="00756523" w:rsidRPr="00FA61AA" w:rsidRDefault="00756523" w:rsidP="00756523">
      <w:pPr>
        <w:rPr>
          <w:rFonts w:ascii="Garamond" w:hAnsi="Garamond" w:cs="Arial"/>
          <w:szCs w:val="24"/>
        </w:rPr>
      </w:pPr>
    </w:p>
    <w:p w:rsidR="00756523" w:rsidRPr="00FA61AA" w:rsidRDefault="00756523" w:rsidP="00756523">
      <w:pPr>
        <w:rPr>
          <w:rFonts w:ascii="Garamond" w:hAnsi="Garamond" w:cs="Arial"/>
          <w:b/>
          <w:color w:val="000000"/>
          <w:szCs w:val="24"/>
        </w:rPr>
      </w:pPr>
      <w:r w:rsidRPr="00FA61AA">
        <w:rPr>
          <w:rFonts w:ascii="Garamond" w:hAnsi="Garamond" w:cs="Arial"/>
          <w:b/>
          <w:color w:val="000000"/>
          <w:szCs w:val="24"/>
        </w:rPr>
        <w:t xml:space="preserve">CMLE Staff Present: </w:t>
      </w:r>
      <w:r w:rsidRPr="00FA61AA">
        <w:rPr>
          <w:rFonts w:ascii="Garamond" w:hAnsi="Garamond" w:cs="Arial"/>
          <w:color w:val="000000"/>
          <w:szCs w:val="24"/>
        </w:rPr>
        <w:t xml:space="preserve">Mary Jordan, Angie Gentile-Jordan </w:t>
      </w:r>
    </w:p>
    <w:p w:rsidR="00756523" w:rsidRDefault="00756523"/>
    <w:p w:rsidR="00E9376C" w:rsidRPr="00BB12EF" w:rsidRDefault="00E9376C" w:rsidP="00E9376C">
      <w:pPr>
        <w:rPr>
          <w:rFonts w:ascii="Garamond" w:hAnsi="Garamond"/>
          <w:color w:val="000000"/>
        </w:rPr>
      </w:pPr>
      <w:r w:rsidRPr="00BB12EF">
        <w:rPr>
          <w:rFonts w:ascii="Garamond" w:hAnsi="Garamond"/>
          <w:color w:val="000000"/>
        </w:rPr>
        <w:t xml:space="preserve">1.  </w:t>
      </w:r>
      <w:r w:rsidRPr="00BB12EF">
        <w:rPr>
          <w:rFonts w:ascii="Garamond" w:hAnsi="Garamond"/>
          <w:color w:val="000000"/>
        </w:rPr>
        <w:tab/>
      </w:r>
      <w:r w:rsidRPr="0053408F">
        <w:rPr>
          <w:rFonts w:ascii="Garamond" w:hAnsi="Garamond"/>
          <w:b/>
          <w:color w:val="000000"/>
        </w:rPr>
        <w:t>Call to o</w:t>
      </w:r>
      <w:r w:rsidR="009C1C57" w:rsidRPr="0053408F">
        <w:rPr>
          <w:rFonts w:ascii="Garamond" w:hAnsi="Garamond"/>
          <w:b/>
          <w:color w:val="000000"/>
        </w:rPr>
        <w:t>rder:</w:t>
      </w:r>
      <w:r w:rsidR="009C1C57">
        <w:rPr>
          <w:rFonts w:ascii="Garamond" w:hAnsi="Garamond"/>
          <w:color w:val="000000"/>
        </w:rPr>
        <w:t xml:space="preserve"> President Karen Pundsack called meeting to order at 1:02pm. Established no one needs to leave early. </w:t>
      </w:r>
      <w:r w:rsidR="0053408F">
        <w:rPr>
          <w:rFonts w:ascii="Garamond" w:hAnsi="Garamond"/>
          <w:color w:val="000000"/>
        </w:rPr>
        <w:t>Kathy Parker is in attendance as the academic library alternate for Vi Bergquist. Introductions made.</w:t>
      </w:r>
    </w:p>
    <w:p w:rsidR="00E9376C" w:rsidRPr="00BB12EF" w:rsidRDefault="00E9376C" w:rsidP="00E9376C">
      <w:pPr>
        <w:rPr>
          <w:rFonts w:ascii="Garamond" w:hAnsi="Garamond"/>
          <w:color w:val="000000"/>
        </w:rPr>
      </w:pPr>
    </w:p>
    <w:p w:rsidR="00E9376C" w:rsidRPr="00BB12EF" w:rsidRDefault="00E9376C" w:rsidP="00E9376C">
      <w:pPr>
        <w:rPr>
          <w:rFonts w:ascii="Garamond" w:hAnsi="Garamond"/>
          <w:color w:val="000000"/>
        </w:rPr>
      </w:pPr>
      <w:r w:rsidRPr="00BB12EF">
        <w:rPr>
          <w:rFonts w:ascii="Garamond" w:hAnsi="Garamond"/>
          <w:color w:val="000000"/>
        </w:rPr>
        <w:t xml:space="preserve">2.  </w:t>
      </w:r>
      <w:r w:rsidRPr="00BB12EF">
        <w:rPr>
          <w:rFonts w:ascii="Garamond" w:hAnsi="Garamond"/>
          <w:color w:val="000000"/>
        </w:rPr>
        <w:tab/>
      </w:r>
      <w:r w:rsidRPr="0053408F">
        <w:rPr>
          <w:rFonts w:ascii="Garamond" w:hAnsi="Garamond"/>
          <w:b/>
          <w:color w:val="000000"/>
        </w:rPr>
        <w:t>Acknowledge visitors</w:t>
      </w:r>
      <w:r w:rsidR="008821AF">
        <w:rPr>
          <w:rFonts w:ascii="Garamond" w:hAnsi="Garamond"/>
          <w:b/>
          <w:color w:val="000000"/>
        </w:rPr>
        <w:t xml:space="preserve">: </w:t>
      </w:r>
      <w:r w:rsidR="008821AF" w:rsidRPr="008821AF">
        <w:rPr>
          <w:rFonts w:ascii="Garamond" w:hAnsi="Garamond"/>
          <w:color w:val="000000"/>
        </w:rPr>
        <w:t>None</w:t>
      </w:r>
    </w:p>
    <w:p w:rsidR="00E9376C" w:rsidRPr="00BB12EF" w:rsidRDefault="00E9376C" w:rsidP="00E9376C">
      <w:pPr>
        <w:rPr>
          <w:rFonts w:ascii="Garamond" w:hAnsi="Garamond"/>
          <w:color w:val="000000"/>
        </w:rPr>
      </w:pPr>
    </w:p>
    <w:p w:rsidR="00E9376C" w:rsidRPr="00BB12EF" w:rsidRDefault="00E9376C" w:rsidP="00E9376C">
      <w:pPr>
        <w:rPr>
          <w:rFonts w:ascii="Garamond" w:hAnsi="Garamond"/>
          <w:color w:val="000000"/>
        </w:rPr>
      </w:pPr>
      <w:r w:rsidRPr="00BB12EF">
        <w:rPr>
          <w:rFonts w:ascii="Garamond" w:hAnsi="Garamond"/>
          <w:color w:val="000000"/>
        </w:rPr>
        <w:t xml:space="preserve">3.  </w:t>
      </w:r>
      <w:r w:rsidRPr="00BB12EF">
        <w:rPr>
          <w:rFonts w:ascii="Garamond" w:hAnsi="Garamond"/>
          <w:color w:val="000000"/>
        </w:rPr>
        <w:tab/>
      </w:r>
      <w:r w:rsidRPr="0053408F">
        <w:rPr>
          <w:rFonts w:ascii="Garamond" w:hAnsi="Garamond"/>
          <w:b/>
          <w:color w:val="000000"/>
        </w:rPr>
        <w:t>Petitions to the chair</w:t>
      </w:r>
      <w:r w:rsidR="008821AF">
        <w:rPr>
          <w:rFonts w:ascii="Garamond" w:hAnsi="Garamond"/>
          <w:color w:val="000000"/>
        </w:rPr>
        <w:t>: None</w:t>
      </w:r>
    </w:p>
    <w:p w:rsidR="00E9376C" w:rsidRPr="00BB12EF" w:rsidRDefault="00E9376C" w:rsidP="00E9376C">
      <w:pPr>
        <w:rPr>
          <w:rFonts w:ascii="Garamond" w:hAnsi="Garamond"/>
          <w:color w:val="000000"/>
        </w:rPr>
      </w:pPr>
    </w:p>
    <w:p w:rsidR="00E9376C" w:rsidRPr="00BB12EF" w:rsidRDefault="00E9376C" w:rsidP="00E9376C">
      <w:pPr>
        <w:rPr>
          <w:rFonts w:ascii="Garamond" w:hAnsi="Garamond"/>
          <w:color w:val="000000"/>
        </w:rPr>
      </w:pPr>
      <w:r w:rsidRPr="00BB12EF">
        <w:rPr>
          <w:rFonts w:ascii="Garamond" w:hAnsi="Garamond"/>
          <w:color w:val="000000"/>
        </w:rPr>
        <w:t xml:space="preserve">4.  </w:t>
      </w:r>
      <w:r w:rsidRPr="00BB12EF">
        <w:rPr>
          <w:rFonts w:ascii="Garamond" w:hAnsi="Garamond"/>
          <w:color w:val="000000"/>
        </w:rPr>
        <w:tab/>
      </w:r>
      <w:r w:rsidRPr="0053408F">
        <w:rPr>
          <w:rFonts w:ascii="Garamond" w:hAnsi="Garamond"/>
          <w:b/>
          <w:color w:val="000000"/>
        </w:rPr>
        <w:t>Adopt/amend agenda</w:t>
      </w:r>
      <w:r w:rsidR="0053408F" w:rsidRPr="0053408F">
        <w:rPr>
          <w:rFonts w:ascii="Garamond" w:hAnsi="Garamond"/>
          <w:b/>
          <w:color w:val="000000"/>
        </w:rPr>
        <w:t>:</w:t>
      </w:r>
      <w:r w:rsidR="0053408F">
        <w:rPr>
          <w:rFonts w:ascii="Garamond" w:hAnsi="Garamond"/>
          <w:color w:val="000000"/>
        </w:rPr>
        <w:t xml:space="preserve"> Jensen moved to approve</w:t>
      </w:r>
      <w:r w:rsidR="008821AF">
        <w:rPr>
          <w:rFonts w:ascii="Garamond" w:hAnsi="Garamond"/>
          <w:color w:val="000000"/>
        </w:rPr>
        <w:t xml:space="preserve"> agenda</w:t>
      </w:r>
      <w:r w:rsidR="0053408F">
        <w:rPr>
          <w:rFonts w:ascii="Garamond" w:hAnsi="Garamond"/>
          <w:color w:val="000000"/>
        </w:rPr>
        <w:t>, Eberley seconded. Agenda approved.</w:t>
      </w:r>
    </w:p>
    <w:p w:rsidR="00E9376C" w:rsidRPr="00BB12EF" w:rsidRDefault="00E9376C" w:rsidP="00E9376C">
      <w:pPr>
        <w:rPr>
          <w:rFonts w:ascii="Garamond" w:hAnsi="Garamond"/>
          <w:color w:val="000000"/>
        </w:rPr>
      </w:pPr>
    </w:p>
    <w:p w:rsidR="00E9376C" w:rsidRPr="00BB12EF" w:rsidRDefault="00E9376C" w:rsidP="00E9376C">
      <w:pPr>
        <w:rPr>
          <w:rFonts w:ascii="Garamond" w:hAnsi="Garamond"/>
          <w:color w:val="000000"/>
        </w:rPr>
      </w:pPr>
      <w:r w:rsidRPr="00BB12EF">
        <w:rPr>
          <w:rFonts w:ascii="Garamond" w:hAnsi="Garamond"/>
          <w:color w:val="000000"/>
        </w:rPr>
        <w:t>5.</w:t>
      </w:r>
      <w:r w:rsidRPr="00BB12EF">
        <w:rPr>
          <w:rFonts w:ascii="Garamond" w:hAnsi="Garamond"/>
          <w:color w:val="000000"/>
        </w:rPr>
        <w:tab/>
      </w:r>
      <w:r w:rsidRPr="0053408F">
        <w:rPr>
          <w:rFonts w:ascii="Garamond" w:hAnsi="Garamond"/>
          <w:b/>
          <w:color w:val="000000"/>
        </w:rPr>
        <w:t>Approval of previous m</w:t>
      </w:r>
      <w:r w:rsidR="0053408F" w:rsidRPr="0053408F">
        <w:rPr>
          <w:rFonts w:ascii="Garamond" w:hAnsi="Garamond"/>
          <w:b/>
          <w:color w:val="000000"/>
        </w:rPr>
        <w:t>inutes:</w:t>
      </w:r>
      <w:r w:rsidR="0053408F">
        <w:rPr>
          <w:rFonts w:ascii="Garamond" w:hAnsi="Garamond"/>
          <w:color w:val="000000"/>
        </w:rPr>
        <w:t xml:space="preserve"> Burnham moved to approve</w:t>
      </w:r>
      <w:r w:rsidR="008821AF">
        <w:rPr>
          <w:rFonts w:ascii="Garamond" w:hAnsi="Garamond"/>
          <w:color w:val="000000"/>
        </w:rPr>
        <w:t xml:space="preserve"> minutes</w:t>
      </w:r>
      <w:r w:rsidR="0053408F">
        <w:rPr>
          <w:rFonts w:ascii="Garamond" w:hAnsi="Garamond"/>
          <w:color w:val="000000"/>
        </w:rPr>
        <w:t>, McCarty seconded. Minutes approved.</w:t>
      </w:r>
    </w:p>
    <w:p w:rsidR="00E9376C" w:rsidRPr="00BB12EF" w:rsidRDefault="00E9376C" w:rsidP="00E9376C">
      <w:pPr>
        <w:rPr>
          <w:rFonts w:ascii="Garamond" w:hAnsi="Garamond"/>
          <w:color w:val="000000"/>
        </w:rPr>
      </w:pPr>
    </w:p>
    <w:p w:rsidR="00E9376C" w:rsidRPr="00BB12EF" w:rsidRDefault="00E9376C" w:rsidP="00E9376C">
      <w:pPr>
        <w:rPr>
          <w:rFonts w:ascii="Garamond" w:hAnsi="Garamond"/>
          <w:color w:val="000000"/>
        </w:rPr>
      </w:pPr>
      <w:bookmarkStart w:id="1" w:name="OLE_LINK1"/>
      <w:bookmarkStart w:id="2" w:name="OLE_LINK2"/>
      <w:r w:rsidRPr="00BB12EF">
        <w:rPr>
          <w:rFonts w:ascii="Garamond" w:hAnsi="Garamond"/>
          <w:color w:val="000000"/>
        </w:rPr>
        <w:t xml:space="preserve">6.  </w:t>
      </w:r>
      <w:r w:rsidRPr="00BB12EF">
        <w:rPr>
          <w:rFonts w:ascii="Garamond" w:hAnsi="Garamond"/>
          <w:color w:val="000000"/>
        </w:rPr>
        <w:tab/>
      </w:r>
      <w:r w:rsidRPr="0053408F">
        <w:rPr>
          <w:rFonts w:ascii="Garamond" w:hAnsi="Garamond"/>
          <w:b/>
          <w:color w:val="000000"/>
        </w:rPr>
        <w:t>Approval of financial reports</w:t>
      </w:r>
      <w:r w:rsidR="0053408F" w:rsidRPr="0053408F">
        <w:rPr>
          <w:rFonts w:ascii="Garamond" w:hAnsi="Garamond"/>
          <w:b/>
          <w:color w:val="000000"/>
        </w:rPr>
        <w:t>:</w:t>
      </w:r>
      <w:r w:rsidR="0053408F">
        <w:rPr>
          <w:rFonts w:ascii="Garamond" w:hAnsi="Garamond"/>
          <w:color w:val="000000"/>
        </w:rPr>
        <w:t xml:space="preserve"> The </w:t>
      </w:r>
      <w:r w:rsidR="0040481E">
        <w:rPr>
          <w:rFonts w:ascii="Garamond" w:hAnsi="Garamond"/>
          <w:color w:val="000000"/>
        </w:rPr>
        <w:t xml:space="preserve">financial </w:t>
      </w:r>
      <w:r w:rsidR="0053408F">
        <w:rPr>
          <w:rFonts w:ascii="Garamond" w:hAnsi="Garamond"/>
          <w:color w:val="000000"/>
        </w:rPr>
        <w:t xml:space="preserve">reports presented are pretty much the way the </w:t>
      </w:r>
      <w:r w:rsidR="0040481E">
        <w:rPr>
          <w:rFonts w:ascii="Garamond" w:hAnsi="Garamond"/>
          <w:color w:val="000000"/>
        </w:rPr>
        <w:t xml:space="preserve">CMLE </w:t>
      </w:r>
      <w:r w:rsidR="0053408F">
        <w:rPr>
          <w:rFonts w:ascii="Garamond" w:hAnsi="Garamond"/>
          <w:color w:val="000000"/>
        </w:rPr>
        <w:t xml:space="preserve">budget is going to close out the year. CMLE has gone over the budget </w:t>
      </w:r>
      <w:r w:rsidR="0040481E">
        <w:rPr>
          <w:rFonts w:ascii="Garamond" w:hAnsi="Garamond"/>
          <w:color w:val="000000"/>
        </w:rPr>
        <w:t xml:space="preserve">in the line item of salaries, which was expected. </w:t>
      </w:r>
      <w:r w:rsidR="0053408F">
        <w:rPr>
          <w:rFonts w:ascii="Garamond" w:hAnsi="Garamond"/>
          <w:color w:val="000000"/>
        </w:rPr>
        <w:t>Discussion about the payment of the lobbyist.</w:t>
      </w:r>
      <w:r w:rsidR="0040481E">
        <w:rPr>
          <w:rFonts w:ascii="Garamond" w:hAnsi="Garamond"/>
          <w:color w:val="000000"/>
        </w:rPr>
        <w:t xml:space="preserve"> CMLE overpaid</w:t>
      </w:r>
      <w:r w:rsidR="00D2760F">
        <w:rPr>
          <w:rFonts w:ascii="Garamond" w:hAnsi="Garamond"/>
          <w:color w:val="000000"/>
        </w:rPr>
        <w:t xml:space="preserve"> our portion of that bill and have since been reimbursed.</w:t>
      </w:r>
      <w:bookmarkEnd w:id="1"/>
      <w:bookmarkEnd w:id="2"/>
      <w:r w:rsidR="00D2760F">
        <w:rPr>
          <w:rFonts w:ascii="Garamond" w:hAnsi="Garamond"/>
          <w:color w:val="000000"/>
        </w:rPr>
        <w:t xml:space="preserve"> In August there will be a legislative day where questions can be asked of the lobbyists regarding ROI. </w:t>
      </w:r>
      <w:r w:rsidR="00B904B6">
        <w:rPr>
          <w:rFonts w:ascii="Garamond" w:hAnsi="Garamond"/>
          <w:color w:val="000000"/>
        </w:rPr>
        <w:t xml:space="preserve">McCarty moved to approve financial reports, Jensen seconded. Financial reports approved. </w:t>
      </w:r>
    </w:p>
    <w:p w:rsidR="00E9376C" w:rsidRPr="00BB12EF" w:rsidRDefault="00E9376C" w:rsidP="00E9376C">
      <w:pPr>
        <w:rPr>
          <w:rFonts w:ascii="Garamond" w:hAnsi="Garamond"/>
          <w:color w:val="000000"/>
        </w:rPr>
      </w:pPr>
    </w:p>
    <w:p w:rsidR="00E9376C" w:rsidRPr="00BB12EF" w:rsidRDefault="00E9376C" w:rsidP="00E9376C">
      <w:pPr>
        <w:rPr>
          <w:rFonts w:ascii="Garamond" w:hAnsi="Garamond"/>
          <w:color w:val="000000"/>
        </w:rPr>
      </w:pPr>
      <w:r w:rsidRPr="00BB12EF">
        <w:rPr>
          <w:rFonts w:ascii="Garamond" w:hAnsi="Garamond"/>
          <w:color w:val="000000"/>
        </w:rPr>
        <w:t xml:space="preserve">7.  </w:t>
      </w:r>
      <w:r w:rsidRPr="00BB12EF">
        <w:rPr>
          <w:rFonts w:ascii="Garamond" w:hAnsi="Garamond"/>
          <w:color w:val="000000"/>
        </w:rPr>
        <w:tab/>
      </w:r>
      <w:r w:rsidRPr="009E3396">
        <w:rPr>
          <w:rFonts w:ascii="Garamond" w:hAnsi="Garamond"/>
          <w:b/>
          <w:color w:val="000000"/>
        </w:rPr>
        <w:t>President’s report</w:t>
      </w:r>
      <w:r w:rsidR="00D2760F" w:rsidRPr="009E3396">
        <w:rPr>
          <w:rFonts w:ascii="Garamond" w:hAnsi="Garamond"/>
          <w:b/>
          <w:color w:val="000000"/>
        </w:rPr>
        <w:t>:</w:t>
      </w:r>
      <w:r w:rsidR="00D2760F">
        <w:rPr>
          <w:rFonts w:ascii="Garamond" w:hAnsi="Garamond"/>
          <w:color w:val="000000"/>
        </w:rPr>
        <w:t xml:space="preserve"> </w:t>
      </w:r>
      <w:r w:rsidR="00EF54A4">
        <w:rPr>
          <w:rFonts w:ascii="Garamond" w:hAnsi="Garamond"/>
          <w:color w:val="000000"/>
        </w:rPr>
        <w:t>Pundsack has been added to the Bremer account, Burnham has been taken of</w:t>
      </w:r>
      <w:r w:rsidR="009E3396">
        <w:rPr>
          <w:rFonts w:ascii="Garamond" w:hAnsi="Garamond"/>
          <w:color w:val="000000"/>
        </w:rPr>
        <w:t>f</w:t>
      </w:r>
      <w:r w:rsidR="00EF54A4">
        <w:rPr>
          <w:rFonts w:ascii="Garamond" w:hAnsi="Garamond"/>
          <w:color w:val="000000"/>
        </w:rPr>
        <w:t xml:space="preserve"> Bremer. Still need to have Pun</w:t>
      </w:r>
      <w:r w:rsidR="009E3396">
        <w:rPr>
          <w:rFonts w:ascii="Garamond" w:hAnsi="Garamond"/>
          <w:color w:val="000000"/>
        </w:rPr>
        <w:t>d</w:t>
      </w:r>
      <w:r w:rsidR="00EF54A4">
        <w:rPr>
          <w:rFonts w:ascii="Garamond" w:hAnsi="Garamond"/>
          <w:color w:val="000000"/>
        </w:rPr>
        <w:t>sack added to TCF account. Discussion of the attempt to add a required second signature when withdrawing money, but per Bremer</w:t>
      </w:r>
      <w:r w:rsidR="0040481E">
        <w:rPr>
          <w:rFonts w:ascii="Garamond" w:hAnsi="Garamond"/>
          <w:color w:val="000000"/>
        </w:rPr>
        <w:t xml:space="preserve"> bank</w:t>
      </w:r>
      <w:r w:rsidR="00EF54A4">
        <w:rPr>
          <w:rFonts w:ascii="Garamond" w:hAnsi="Garamond"/>
          <w:color w:val="000000"/>
        </w:rPr>
        <w:t xml:space="preserve">, they cannot do that. </w:t>
      </w:r>
      <w:r w:rsidR="009E3396">
        <w:rPr>
          <w:rFonts w:ascii="Garamond" w:hAnsi="Garamond"/>
          <w:color w:val="000000"/>
        </w:rPr>
        <w:t xml:space="preserve">CMLE plans to add this requirement to internal procedures. Question </w:t>
      </w:r>
      <w:r w:rsidR="0040481E">
        <w:rPr>
          <w:rFonts w:ascii="Garamond" w:hAnsi="Garamond"/>
          <w:color w:val="000000"/>
        </w:rPr>
        <w:t xml:space="preserve">was raised </w:t>
      </w:r>
      <w:r w:rsidR="009E3396">
        <w:rPr>
          <w:rFonts w:ascii="Garamond" w:hAnsi="Garamond"/>
          <w:color w:val="000000"/>
        </w:rPr>
        <w:t xml:space="preserve">of insurance coverage with bonding to cover money in case something should go wrong, </w:t>
      </w:r>
      <w:r w:rsidR="0040481E">
        <w:rPr>
          <w:rFonts w:ascii="Garamond" w:hAnsi="Garamond"/>
          <w:color w:val="000000"/>
        </w:rPr>
        <w:t xml:space="preserve">and </w:t>
      </w:r>
      <w:r w:rsidR="009E3396">
        <w:rPr>
          <w:rFonts w:ascii="Garamond" w:hAnsi="Garamond"/>
          <w:color w:val="000000"/>
        </w:rPr>
        <w:t xml:space="preserve">this will be investigated. </w:t>
      </w:r>
    </w:p>
    <w:p w:rsidR="00E9376C" w:rsidRPr="00BB12EF" w:rsidRDefault="00E9376C" w:rsidP="00E9376C">
      <w:pPr>
        <w:rPr>
          <w:rFonts w:ascii="Garamond" w:hAnsi="Garamond"/>
          <w:color w:val="000000"/>
        </w:rPr>
      </w:pPr>
    </w:p>
    <w:p w:rsidR="00E9376C" w:rsidRPr="00BB12EF" w:rsidRDefault="00E9376C" w:rsidP="00E9376C">
      <w:pPr>
        <w:rPr>
          <w:rFonts w:ascii="Garamond" w:hAnsi="Garamond"/>
          <w:color w:val="000000"/>
        </w:rPr>
      </w:pPr>
      <w:r w:rsidRPr="00BB12EF">
        <w:rPr>
          <w:rFonts w:ascii="Garamond" w:hAnsi="Garamond"/>
          <w:color w:val="000000"/>
        </w:rPr>
        <w:t xml:space="preserve">8. </w:t>
      </w:r>
      <w:r w:rsidRPr="00BB12EF">
        <w:rPr>
          <w:rFonts w:ascii="Garamond" w:hAnsi="Garamond"/>
          <w:color w:val="000000"/>
        </w:rPr>
        <w:tab/>
      </w:r>
      <w:r w:rsidRPr="009E3396">
        <w:rPr>
          <w:rFonts w:ascii="Garamond" w:hAnsi="Garamond"/>
          <w:b/>
          <w:color w:val="000000"/>
        </w:rPr>
        <w:t>CMLE director’s report</w:t>
      </w:r>
      <w:r w:rsidR="009E3396" w:rsidRPr="009E3396">
        <w:rPr>
          <w:rFonts w:ascii="Garamond" w:hAnsi="Garamond"/>
          <w:b/>
          <w:color w:val="000000"/>
        </w:rPr>
        <w:t>:</w:t>
      </w:r>
      <w:r w:rsidR="009E3396">
        <w:rPr>
          <w:rFonts w:ascii="Garamond" w:hAnsi="Garamond"/>
          <w:color w:val="000000"/>
        </w:rPr>
        <w:t xml:space="preserve"> Jordan shared </w:t>
      </w:r>
      <w:r w:rsidR="00946A62">
        <w:rPr>
          <w:rFonts w:ascii="Garamond" w:hAnsi="Garamond"/>
          <w:color w:val="000000"/>
        </w:rPr>
        <w:t xml:space="preserve">that </w:t>
      </w:r>
      <w:r w:rsidR="009E3396">
        <w:rPr>
          <w:rFonts w:ascii="Garamond" w:hAnsi="Garamond"/>
          <w:color w:val="000000"/>
        </w:rPr>
        <w:t xml:space="preserve">more member libraries have been visited, Season One podcast has been wrapped up, </w:t>
      </w:r>
      <w:r w:rsidR="00946A62">
        <w:rPr>
          <w:rFonts w:ascii="Garamond" w:hAnsi="Garamond"/>
          <w:color w:val="000000"/>
        </w:rPr>
        <w:t xml:space="preserve">and she </w:t>
      </w:r>
      <w:r w:rsidR="009E3396">
        <w:rPr>
          <w:rFonts w:ascii="Garamond" w:hAnsi="Garamond"/>
          <w:color w:val="000000"/>
        </w:rPr>
        <w:t xml:space="preserve">shared plans for Season Two. Shared success of </w:t>
      </w:r>
      <w:r w:rsidR="00946A62">
        <w:rPr>
          <w:rFonts w:ascii="Garamond" w:hAnsi="Garamond"/>
          <w:color w:val="000000"/>
        </w:rPr>
        <w:t xml:space="preserve">the </w:t>
      </w:r>
      <w:r w:rsidR="009E3396">
        <w:rPr>
          <w:rFonts w:ascii="Garamond" w:hAnsi="Garamond"/>
          <w:color w:val="000000"/>
        </w:rPr>
        <w:t>Lake Superior Libraries Symposium presentation and winning of library trivia!</w:t>
      </w:r>
      <w:r w:rsidR="003C7BF2">
        <w:rPr>
          <w:rFonts w:ascii="Garamond" w:hAnsi="Garamond"/>
          <w:color w:val="000000"/>
        </w:rPr>
        <w:t xml:space="preserve"> Discussed how </w:t>
      </w:r>
      <w:r w:rsidR="003C7BF2">
        <w:rPr>
          <w:rFonts w:ascii="Garamond" w:hAnsi="Garamond"/>
          <w:color w:val="000000"/>
        </w:rPr>
        <w:lastRenderedPageBreak/>
        <w:t xml:space="preserve">the ELL presentation was also accepted at upcoming MLA conference. Jordan will be attending ALA Annual Conference this weekend and in July the next multitype director’s meeting. </w:t>
      </w:r>
      <w:r w:rsidR="00E9181C">
        <w:rPr>
          <w:rFonts w:ascii="Garamond" w:hAnsi="Garamond"/>
          <w:color w:val="000000"/>
        </w:rPr>
        <w:t xml:space="preserve">Discussed the blog series Library Fun Summer Tour. </w:t>
      </w:r>
    </w:p>
    <w:p w:rsidR="00E9376C" w:rsidRPr="00BB12EF" w:rsidRDefault="00E9376C" w:rsidP="00E9376C">
      <w:pPr>
        <w:rPr>
          <w:rFonts w:ascii="Garamond" w:hAnsi="Garamond"/>
          <w:color w:val="000000"/>
        </w:rPr>
      </w:pPr>
    </w:p>
    <w:p w:rsidR="00E9376C" w:rsidRPr="00BB12EF" w:rsidRDefault="00E9376C" w:rsidP="00E9376C">
      <w:pPr>
        <w:rPr>
          <w:rFonts w:ascii="Garamond" w:hAnsi="Garamond"/>
          <w:color w:val="000000"/>
        </w:rPr>
      </w:pPr>
      <w:r w:rsidRPr="00BB12EF">
        <w:rPr>
          <w:rFonts w:ascii="Garamond" w:hAnsi="Garamond"/>
          <w:color w:val="000000"/>
        </w:rPr>
        <w:t xml:space="preserve">9. </w:t>
      </w:r>
      <w:r w:rsidRPr="00BB12EF">
        <w:rPr>
          <w:rFonts w:ascii="Garamond" w:hAnsi="Garamond"/>
          <w:color w:val="000000"/>
        </w:rPr>
        <w:tab/>
      </w:r>
      <w:r w:rsidRPr="00E9181C">
        <w:rPr>
          <w:rFonts w:ascii="Garamond" w:hAnsi="Garamond"/>
          <w:b/>
          <w:color w:val="000000"/>
        </w:rPr>
        <w:t>Communications</w:t>
      </w:r>
      <w:r w:rsidR="00E9181C" w:rsidRPr="00E9181C">
        <w:rPr>
          <w:rFonts w:ascii="Garamond" w:hAnsi="Garamond"/>
          <w:b/>
          <w:color w:val="000000"/>
        </w:rPr>
        <w:t>:</w:t>
      </w:r>
      <w:r w:rsidR="00E9181C">
        <w:rPr>
          <w:rFonts w:ascii="Garamond" w:hAnsi="Garamond"/>
          <w:color w:val="000000"/>
        </w:rPr>
        <w:t xml:space="preserve"> Shared the feedback and success of the Hazelden Library Visit</w:t>
      </w:r>
      <w:r w:rsidR="00235258">
        <w:rPr>
          <w:rFonts w:ascii="Garamond" w:hAnsi="Garamond"/>
          <w:color w:val="000000"/>
        </w:rPr>
        <w:t xml:space="preserve"> </w:t>
      </w:r>
      <w:r w:rsidR="00E9181C">
        <w:rPr>
          <w:rFonts w:ascii="Garamond" w:hAnsi="Garamond"/>
          <w:color w:val="000000"/>
        </w:rPr>
        <w:t xml:space="preserve">blog post from Barb Weiner who distributed the post to all Hazelden sites, SALIS organization, and the listserv. </w:t>
      </w:r>
    </w:p>
    <w:p w:rsidR="00E9376C" w:rsidRPr="00BB12EF" w:rsidRDefault="00E9376C" w:rsidP="00E9376C">
      <w:pPr>
        <w:rPr>
          <w:rFonts w:ascii="Garamond" w:hAnsi="Garamond"/>
          <w:color w:val="000000"/>
        </w:rPr>
      </w:pPr>
    </w:p>
    <w:p w:rsidR="00E9376C" w:rsidRPr="00BB12EF" w:rsidRDefault="00E9376C" w:rsidP="00E9376C">
      <w:pPr>
        <w:rPr>
          <w:rFonts w:ascii="Garamond" w:hAnsi="Garamond"/>
          <w:color w:val="000000"/>
        </w:rPr>
      </w:pPr>
      <w:r w:rsidRPr="00BB12EF">
        <w:rPr>
          <w:rFonts w:ascii="Garamond" w:hAnsi="Garamond"/>
          <w:color w:val="000000"/>
        </w:rPr>
        <w:t xml:space="preserve">10. </w:t>
      </w:r>
      <w:r w:rsidRPr="00BB12EF">
        <w:rPr>
          <w:rFonts w:ascii="Garamond" w:hAnsi="Garamond"/>
          <w:color w:val="000000"/>
        </w:rPr>
        <w:tab/>
        <w:t>Old Business</w:t>
      </w:r>
    </w:p>
    <w:p w:rsidR="00E9376C" w:rsidRDefault="00E9376C" w:rsidP="00E9376C">
      <w:pPr>
        <w:numPr>
          <w:ilvl w:val="0"/>
          <w:numId w:val="1"/>
        </w:numPr>
        <w:rPr>
          <w:rFonts w:ascii="Garamond" w:hAnsi="Garamond"/>
          <w:color w:val="000000"/>
        </w:rPr>
      </w:pPr>
      <w:r w:rsidRPr="00E63005">
        <w:rPr>
          <w:rFonts w:ascii="Garamond" w:hAnsi="Garamond"/>
          <w:b/>
          <w:color w:val="000000"/>
        </w:rPr>
        <w:t>Preliminary marketing plan ideas</w:t>
      </w:r>
      <w:r w:rsidR="0026306A" w:rsidRPr="00E63005">
        <w:rPr>
          <w:rFonts w:ascii="Garamond" w:hAnsi="Garamond"/>
          <w:b/>
          <w:color w:val="000000"/>
        </w:rPr>
        <w:t>:</w:t>
      </w:r>
      <w:r w:rsidR="0026306A">
        <w:rPr>
          <w:rFonts w:ascii="Garamond" w:hAnsi="Garamond"/>
          <w:color w:val="000000"/>
        </w:rPr>
        <w:t xml:space="preserve"> </w:t>
      </w:r>
      <w:r w:rsidR="00E63005">
        <w:rPr>
          <w:rFonts w:ascii="Garamond" w:hAnsi="Garamond"/>
          <w:color w:val="000000"/>
        </w:rPr>
        <w:t>Shared the draft of the marketing plan. Plans to make specific marketing plan for some programs like the podcast, social media, subscription boxes, website, Google Groups, and a leadership conference/retreat. Discussion around the leadership retreat and what it woul</w:t>
      </w:r>
      <w:r w:rsidR="00845A5B">
        <w:rPr>
          <w:rFonts w:ascii="Garamond" w:hAnsi="Garamond"/>
          <w:color w:val="000000"/>
        </w:rPr>
        <w:t>d entail, and who would attend, and potential benefits particularly in the K-12 area.</w:t>
      </w:r>
      <w:r w:rsidR="00A81CA9">
        <w:rPr>
          <w:rFonts w:ascii="Garamond" w:hAnsi="Garamond"/>
          <w:color w:val="000000"/>
        </w:rPr>
        <w:t xml:space="preserve"> Takeaways would also be useful from a conf</w:t>
      </w:r>
      <w:r w:rsidR="000C5121">
        <w:rPr>
          <w:rFonts w:ascii="Garamond" w:hAnsi="Garamond"/>
          <w:color w:val="000000"/>
        </w:rPr>
        <w:t>erence like this to use in individual</w:t>
      </w:r>
      <w:r w:rsidR="00A81CA9">
        <w:rPr>
          <w:rFonts w:ascii="Garamond" w:hAnsi="Garamond"/>
          <w:color w:val="000000"/>
        </w:rPr>
        <w:t xml:space="preserve"> work setting</w:t>
      </w:r>
      <w:r w:rsidR="000C5121">
        <w:rPr>
          <w:rFonts w:ascii="Garamond" w:hAnsi="Garamond"/>
          <w:color w:val="000000"/>
        </w:rPr>
        <w:t>s</w:t>
      </w:r>
      <w:r w:rsidR="00A81CA9">
        <w:rPr>
          <w:rFonts w:ascii="Garamond" w:hAnsi="Garamond"/>
          <w:color w:val="000000"/>
        </w:rPr>
        <w:t xml:space="preserve">. </w:t>
      </w:r>
      <w:r w:rsidR="000C5121">
        <w:rPr>
          <w:rFonts w:ascii="Garamond" w:hAnsi="Garamond"/>
          <w:color w:val="000000"/>
        </w:rPr>
        <w:t xml:space="preserve">Discussion of tech integrationists being labeled “library people” even though they may not have library/research background which creates problems. Jordan shared CMLE is creating booklets that can be distributed for sharing the value of libraries and info on citations, research, etc. </w:t>
      </w:r>
      <w:r w:rsidR="000B0DE0">
        <w:rPr>
          <w:rFonts w:ascii="Garamond" w:hAnsi="Garamond"/>
          <w:color w:val="000000"/>
        </w:rPr>
        <w:t>Schleper shared her perspective from a hospital library and Parker from an academic library about access to online information and the financial costs that are included.</w:t>
      </w:r>
      <w:r w:rsidR="00C5581A">
        <w:rPr>
          <w:rFonts w:ascii="Garamond" w:hAnsi="Garamond"/>
          <w:color w:val="000000"/>
        </w:rPr>
        <w:t xml:space="preserve"> Jordan shared the importance of starting an advocacy program and the challenge of working with the Department of Education. </w:t>
      </w:r>
      <w:r w:rsidR="006C7B27">
        <w:rPr>
          <w:rFonts w:ascii="Garamond" w:hAnsi="Garamond"/>
          <w:color w:val="000000"/>
        </w:rPr>
        <w:t>Shared the success</w:t>
      </w:r>
      <w:r w:rsidR="00A01052">
        <w:rPr>
          <w:rFonts w:ascii="Garamond" w:hAnsi="Garamond"/>
          <w:color w:val="000000"/>
        </w:rPr>
        <w:t xml:space="preserve"> of the Library Postcard Party and the importance of libraries to local economies. </w:t>
      </w:r>
    </w:p>
    <w:p w:rsidR="00E9376C" w:rsidRPr="00BB12EF" w:rsidRDefault="00E9376C" w:rsidP="00E9376C">
      <w:pPr>
        <w:numPr>
          <w:ilvl w:val="0"/>
          <w:numId w:val="1"/>
        </w:numPr>
        <w:rPr>
          <w:rFonts w:ascii="Garamond" w:hAnsi="Garamond"/>
          <w:color w:val="000000"/>
        </w:rPr>
      </w:pPr>
      <w:r w:rsidRPr="00BB12EF">
        <w:rPr>
          <w:rFonts w:ascii="Garamond" w:hAnsi="Garamond"/>
          <w:color w:val="000000"/>
        </w:rPr>
        <w:t>Other</w:t>
      </w:r>
    </w:p>
    <w:p w:rsidR="00E9376C" w:rsidRPr="00BB12EF" w:rsidRDefault="00E9376C" w:rsidP="00E9376C">
      <w:pPr>
        <w:ind w:firstLine="720"/>
        <w:rPr>
          <w:rFonts w:ascii="Garamond" w:hAnsi="Garamond"/>
          <w:color w:val="000000"/>
        </w:rPr>
      </w:pPr>
    </w:p>
    <w:p w:rsidR="00E9376C" w:rsidRPr="00BB12EF" w:rsidRDefault="00E9376C" w:rsidP="00E9376C">
      <w:pPr>
        <w:rPr>
          <w:rFonts w:ascii="Garamond" w:hAnsi="Garamond"/>
          <w:color w:val="000000"/>
        </w:rPr>
      </w:pPr>
      <w:r w:rsidRPr="00BB12EF">
        <w:rPr>
          <w:rFonts w:ascii="Garamond" w:hAnsi="Garamond"/>
          <w:color w:val="000000"/>
        </w:rPr>
        <w:t xml:space="preserve">11. </w:t>
      </w:r>
      <w:r w:rsidRPr="00BB12EF">
        <w:rPr>
          <w:rFonts w:ascii="Garamond" w:hAnsi="Garamond"/>
          <w:color w:val="000000"/>
        </w:rPr>
        <w:tab/>
        <w:t xml:space="preserve">New Business </w:t>
      </w:r>
    </w:p>
    <w:p w:rsidR="00E9376C" w:rsidRPr="00FB77FF" w:rsidRDefault="00E9376C" w:rsidP="00E9376C">
      <w:pPr>
        <w:numPr>
          <w:ilvl w:val="0"/>
          <w:numId w:val="2"/>
        </w:numPr>
        <w:rPr>
          <w:rFonts w:ascii="Garamond" w:hAnsi="Garamond"/>
          <w:b/>
          <w:color w:val="000000"/>
        </w:rPr>
      </w:pPr>
      <w:r w:rsidRPr="00FB77FF">
        <w:rPr>
          <w:rFonts w:ascii="Garamond" w:hAnsi="Garamond"/>
          <w:b/>
          <w:color w:val="000000"/>
        </w:rPr>
        <w:t>Set FY18 meeting dates (if agreed, CMLE staff can set these meetings at member locations across CMLE, to be sure we are seeing the breadth of our membership)</w:t>
      </w:r>
    </w:p>
    <w:p w:rsidR="00E9376C" w:rsidRDefault="00E9376C" w:rsidP="00E9376C">
      <w:pPr>
        <w:numPr>
          <w:ilvl w:val="1"/>
          <w:numId w:val="2"/>
        </w:numPr>
        <w:rPr>
          <w:rFonts w:ascii="Garamond" w:hAnsi="Garamond"/>
          <w:color w:val="000000"/>
        </w:rPr>
      </w:pPr>
      <w:r w:rsidRPr="00FB77FF">
        <w:rPr>
          <w:rFonts w:ascii="Garamond" w:hAnsi="Garamond"/>
          <w:b/>
          <w:color w:val="000000"/>
        </w:rPr>
        <w:t>Potential Dates: September 20</w:t>
      </w:r>
      <w:r w:rsidR="00FB77FF">
        <w:rPr>
          <w:rFonts w:ascii="Garamond" w:hAnsi="Garamond"/>
          <w:b/>
          <w:color w:val="000000"/>
        </w:rPr>
        <w:t xml:space="preserve"> 2017</w:t>
      </w:r>
      <w:r w:rsidRPr="00FB77FF">
        <w:rPr>
          <w:rFonts w:ascii="Garamond" w:hAnsi="Garamond"/>
          <w:b/>
          <w:color w:val="000000"/>
        </w:rPr>
        <w:t>, December 6</w:t>
      </w:r>
      <w:r w:rsidR="00FB77FF">
        <w:rPr>
          <w:rFonts w:ascii="Garamond" w:hAnsi="Garamond"/>
          <w:b/>
          <w:color w:val="000000"/>
        </w:rPr>
        <w:t xml:space="preserve"> 2017</w:t>
      </w:r>
      <w:r w:rsidRPr="00FB77FF">
        <w:rPr>
          <w:rFonts w:ascii="Garamond" w:hAnsi="Garamond"/>
          <w:b/>
          <w:color w:val="000000"/>
        </w:rPr>
        <w:t>, March 21</w:t>
      </w:r>
      <w:r w:rsidR="00FB77FF">
        <w:rPr>
          <w:rFonts w:ascii="Garamond" w:hAnsi="Garamond"/>
          <w:b/>
          <w:color w:val="000000"/>
        </w:rPr>
        <w:t xml:space="preserve"> 2018, June 6</w:t>
      </w:r>
      <w:r w:rsidRPr="00FB77FF">
        <w:rPr>
          <w:rFonts w:ascii="Garamond" w:hAnsi="Garamond"/>
          <w:b/>
          <w:color w:val="000000"/>
        </w:rPr>
        <w:t xml:space="preserve"> 201</w:t>
      </w:r>
      <w:r w:rsidR="00FB77FF">
        <w:rPr>
          <w:rFonts w:ascii="Garamond" w:hAnsi="Garamond"/>
          <w:b/>
          <w:color w:val="000000"/>
        </w:rPr>
        <w:t>8</w:t>
      </w:r>
      <w:r w:rsidR="00FB77FF" w:rsidRPr="00FB77FF">
        <w:rPr>
          <w:rFonts w:ascii="Garamond" w:hAnsi="Garamond"/>
          <w:b/>
          <w:color w:val="000000"/>
        </w:rPr>
        <w:t>:</w:t>
      </w:r>
      <w:r w:rsidR="00FB77FF">
        <w:rPr>
          <w:rFonts w:ascii="Garamond" w:hAnsi="Garamond"/>
          <w:color w:val="000000"/>
        </w:rPr>
        <w:t xml:space="preserve"> Audit results would be presented at the September 20</w:t>
      </w:r>
      <w:r w:rsidR="00FB77FF" w:rsidRPr="00FB77FF">
        <w:rPr>
          <w:rFonts w:ascii="Garamond" w:hAnsi="Garamond"/>
          <w:color w:val="000000"/>
          <w:vertAlign w:val="superscript"/>
        </w:rPr>
        <w:t>th</w:t>
      </w:r>
      <w:r w:rsidR="00FB77FF">
        <w:rPr>
          <w:rFonts w:ascii="Garamond" w:hAnsi="Garamond"/>
          <w:color w:val="000000"/>
        </w:rPr>
        <w:t xml:space="preserve"> meeting, with the results being sent out ahead of time for review. Dates are acceptable. </w:t>
      </w:r>
    </w:p>
    <w:p w:rsidR="00E9376C" w:rsidRPr="0072545D" w:rsidRDefault="00E9376C" w:rsidP="00E9376C">
      <w:pPr>
        <w:numPr>
          <w:ilvl w:val="1"/>
          <w:numId w:val="2"/>
        </w:numPr>
        <w:rPr>
          <w:rFonts w:ascii="Garamond" w:hAnsi="Garamond"/>
          <w:b/>
          <w:color w:val="000000"/>
        </w:rPr>
      </w:pPr>
      <w:r w:rsidRPr="0072545D">
        <w:rPr>
          <w:rFonts w:ascii="Garamond" w:hAnsi="Garamond"/>
          <w:b/>
          <w:color w:val="000000"/>
        </w:rPr>
        <w:t>Committee meetings could be scheduled in for other dates to avoid overcrowding your schedules</w:t>
      </w:r>
      <w:r w:rsidR="00F6671E" w:rsidRPr="0072545D">
        <w:rPr>
          <w:rFonts w:ascii="Garamond" w:hAnsi="Garamond"/>
          <w:b/>
          <w:color w:val="000000"/>
        </w:rPr>
        <w:t xml:space="preserve">: </w:t>
      </w:r>
      <w:r w:rsidR="006B0D6D" w:rsidRPr="006B0D6D">
        <w:rPr>
          <w:rFonts w:ascii="Garamond" w:hAnsi="Garamond"/>
          <w:color w:val="000000"/>
        </w:rPr>
        <w:t>CMLE will</w:t>
      </w:r>
      <w:r w:rsidR="006B0D6D">
        <w:rPr>
          <w:rFonts w:ascii="Garamond" w:hAnsi="Garamond"/>
          <w:color w:val="000000"/>
        </w:rPr>
        <w:t xml:space="preserve"> send via email some possible dates for committee meetings. </w:t>
      </w:r>
    </w:p>
    <w:p w:rsidR="00E9376C" w:rsidRPr="00F6671E" w:rsidRDefault="00E9376C" w:rsidP="00E9376C">
      <w:pPr>
        <w:numPr>
          <w:ilvl w:val="0"/>
          <w:numId w:val="2"/>
        </w:numPr>
        <w:rPr>
          <w:rFonts w:ascii="Garamond" w:hAnsi="Garamond"/>
          <w:b/>
          <w:color w:val="000000"/>
        </w:rPr>
      </w:pPr>
      <w:r w:rsidRPr="00F6671E">
        <w:rPr>
          <w:rFonts w:ascii="Garamond" w:hAnsi="Garamond"/>
          <w:b/>
          <w:color w:val="000000"/>
        </w:rPr>
        <w:t>Establish committees for FY 18</w:t>
      </w:r>
    </w:p>
    <w:p w:rsidR="00E9376C" w:rsidRPr="00BB12EF" w:rsidRDefault="00E9376C" w:rsidP="00E9376C">
      <w:pPr>
        <w:numPr>
          <w:ilvl w:val="1"/>
          <w:numId w:val="2"/>
        </w:numPr>
        <w:rPr>
          <w:rFonts w:ascii="Garamond" w:hAnsi="Garamond"/>
          <w:color w:val="000000"/>
        </w:rPr>
      </w:pPr>
      <w:r w:rsidRPr="00F6671E">
        <w:rPr>
          <w:rFonts w:ascii="Garamond" w:hAnsi="Garamond"/>
          <w:b/>
          <w:color w:val="000000"/>
        </w:rPr>
        <w:t>Finance; Personnel; Policies/Procedures (this one can include bylaws, etc.)</w:t>
      </w:r>
      <w:r w:rsidR="00F6671E" w:rsidRPr="00F6671E">
        <w:rPr>
          <w:rFonts w:ascii="Garamond" w:hAnsi="Garamond"/>
          <w:b/>
          <w:color w:val="000000"/>
        </w:rPr>
        <w:t>:</w:t>
      </w:r>
      <w:r w:rsidR="00F6671E">
        <w:rPr>
          <w:rFonts w:ascii="Garamond" w:hAnsi="Garamond"/>
          <w:color w:val="000000"/>
        </w:rPr>
        <w:t xml:space="preserve"> Discussion on how many people each committee should have (at least two) and the work each committee would do. Jensen suggested one person from the Executive Committee sit on each different committee. Finance</w:t>
      </w:r>
      <w:r w:rsidR="00B865BE">
        <w:rPr>
          <w:rFonts w:ascii="Garamond" w:hAnsi="Garamond"/>
          <w:color w:val="000000"/>
        </w:rPr>
        <w:t xml:space="preserve"> Committee</w:t>
      </w:r>
      <w:r w:rsidR="00F6671E">
        <w:rPr>
          <w:rFonts w:ascii="Garamond" w:hAnsi="Garamond"/>
          <w:color w:val="000000"/>
        </w:rPr>
        <w:t>: Jensen, Pundsack, and Bergquist. Personnel</w:t>
      </w:r>
      <w:r w:rsidR="00B865BE">
        <w:rPr>
          <w:rFonts w:ascii="Garamond" w:hAnsi="Garamond"/>
          <w:color w:val="000000"/>
        </w:rPr>
        <w:t xml:space="preserve"> Committee</w:t>
      </w:r>
      <w:r w:rsidR="00F6671E">
        <w:rPr>
          <w:rFonts w:ascii="Garamond" w:hAnsi="Garamond"/>
          <w:color w:val="000000"/>
        </w:rPr>
        <w:t>: McCarty, Schleper,</w:t>
      </w:r>
      <w:r w:rsidR="00DB35B3">
        <w:rPr>
          <w:rFonts w:ascii="Garamond" w:hAnsi="Garamond"/>
          <w:color w:val="000000"/>
        </w:rPr>
        <w:t xml:space="preserve"> Burnham as necessary.</w:t>
      </w:r>
      <w:r w:rsidR="00F6671E">
        <w:rPr>
          <w:rFonts w:ascii="Garamond" w:hAnsi="Garamond"/>
          <w:color w:val="000000"/>
        </w:rPr>
        <w:t xml:space="preserve"> Procedures</w:t>
      </w:r>
      <w:r w:rsidR="00B865BE">
        <w:rPr>
          <w:rFonts w:ascii="Garamond" w:hAnsi="Garamond"/>
          <w:color w:val="000000"/>
        </w:rPr>
        <w:t xml:space="preserve"> Committee</w:t>
      </w:r>
      <w:r w:rsidR="00F6671E">
        <w:rPr>
          <w:rFonts w:ascii="Garamond" w:hAnsi="Garamond"/>
          <w:color w:val="000000"/>
        </w:rPr>
        <w:t>: Burnham, Kafka</w:t>
      </w:r>
      <w:r w:rsidR="004A607E">
        <w:rPr>
          <w:rFonts w:ascii="Garamond" w:hAnsi="Garamond"/>
          <w:color w:val="000000"/>
        </w:rPr>
        <w:t>, Pundsack as necessary</w:t>
      </w:r>
      <w:r w:rsidR="00F6671E">
        <w:rPr>
          <w:rFonts w:ascii="Garamond" w:hAnsi="Garamond"/>
          <w:color w:val="000000"/>
        </w:rPr>
        <w:t>.</w:t>
      </w:r>
      <w:r w:rsidR="004A607E">
        <w:rPr>
          <w:rFonts w:ascii="Garamond" w:hAnsi="Garamond"/>
          <w:color w:val="000000"/>
        </w:rPr>
        <w:t xml:space="preserve"> The work done by the committees will be brought back and presented to the Board. Currently the committees are ad</w:t>
      </w:r>
      <w:r w:rsidR="00B865BE">
        <w:rPr>
          <w:rFonts w:ascii="Garamond" w:hAnsi="Garamond"/>
          <w:color w:val="000000"/>
        </w:rPr>
        <w:t xml:space="preserve"> hoc, this may change. Finance C</w:t>
      </w:r>
      <w:r w:rsidR="004A607E">
        <w:rPr>
          <w:rFonts w:ascii="Garamond" w:hAnsi="Garamond"/>
          <w:color w:val="000000"/>
        </w:rPr>
        <w:t>ommittee will be handling investing reserves, Personnel</w:t>
      </w:r>
      <w:r w:rsidR="00B865BE">
        <w:rPr>
          <w:rFonts w:ascii="Garamond" w:hAnsi="Garamond"/>
          <w:color w:val="000000"/>
        </w:rPr>
        <w:t xml:space="preserve"> Committee</w:t>
      </w:r>
      <w:r w:rsidR="004A607E">
        <w:rPr>
          <w:rFonts w:ascii="Garamond" w:hAnsi="Garamond"/>
          <w:color w:val="000000"/>
        </w:rPr>
        <w:t xml:space="preserve"> will be handling Jordan’s review and job descriptions, and Procedures</w:t>
      </w:r>
      <w:r w:rsidR="00B865BE">
        <w:rPr>
          <w:rFonts w:ascii="Garamond" w:hAnsi="Garamond"/>
          <w:color w:val="000000"/>
        </w:rPr>
        <w:t xml:space="preserve"> Committee</w:t>
      </w:r>
      <w:r w:rsidR="004A607E">
        <w:rPr>
          <w:rFonts w:ascii="Garamond" w:hAnsi="Garamond"/>
          <w:color w:val="000000"/>
        </w:rPr>
        <w:t xml:space="preserve"> will be handling membership applications and more. Jordan clarified that she will be present at all committee meetings. </w:t>
      </w:r>
      <w:r w:rsidR="00DB35B3">
        <w:rPr>
          <w:rFonts w:ascii="Garamond" w:hAnsi="Garamond"/>
          <w:color w:val="000000"/>
        </w:rPr>
        <w:t xml:space="preserve">Discussion on need for Jordan’s review </w:t>
      </w:r>
      <w:r w:rsidR="00B865BE">
        <w:rPr>
          <w:rFonts w:ascii="Garamond" w:hAnsi="Garamond"/>
          <w:color w:val="000000"/>
        </w:rPr>
        <w:t xml:space="preserve">because situations with previous Executive Directors have been different in the </w:t>
      </w:r>
      <w:r w:rsidR="00B865BE">
        <w:rPr>
          <w:rFonts w:ascii="Garamond" w:hAnsi="Garamond"/>
          <w:color w:val="000000"/>
        </w:rPr>
        <w:lastRenderedPageBreak/>
        <w:t xml:space="preserve">past because of the location at SCSU. </w:t>
      </w:r>
      <w:r w:rsidR="00DB35B3">
        <w:rPr>
          <w:rFonts w:ascii="Garamond" w:hAnsi="Garamond"/>
          <w:color w:val="000000"/>
        </w:rPr>
        <w:t xml:space="preserve">Goal set for each committee to meet at least once before the September meeting. </w:t>
      </w:r>
      <w:r w:rsidR="00F27BBA">
        <w:rPr>
          <w:rFonts w:ascii="Garamond" w:hAnsi="Garamond"/>
          <w:color w:val="000000"/>
        </w:rPr>
        <w:t>Disc</w:t>
      </w:r>
      <w:r w:rsidR="00E31A13">
        <w:rPr>
          <w:rFonts w:ascii="Garamond" w:hAnsi="Garamond"/>
          <w:color w:val="000000"/>
        </w:rPr>
        <w:t>ussion of setting dates for the</w:t>
      </w:r>
      <w:r w:rsidR="00F27BBA">
        <w:rPr>
          <w:rFonts w:ascii="Garamond" w:hAnsi="Garamond"/>
          <w:color w:val="000000"/>
        </w:rPr>
        <w:t xml:space="preserve"> first meetings, decided to send out Doodle poll instead with possible dates. </w:t>
      </w:r>
    </w:p>
    <w:p w:rsidR="00B865BE" w:rsidRDefault="00E9376C" w:rsidP="00E9376C">
      <w:pPr>
        <w:numPr>
          <w:ilvl w:val="0"/>
          <w:numId w:val="2"/>
        </w:numPr>
        <w:rPr>
          <w:rFonts w:ascii="Garamond" w:hAnsi="Garamond"/>
          <w:color w:val="000000"/>
        </w:rPr>
      </w:pPr>
      <w:r w:rsidRPr="003B547F">
        <w:rPr>
          <w:rFonts w:ascii="Garamond" w:hAnsi="Garamond"/>
          <w:b/>
          <w:color w:val="000000"/>
        </w:rPr>
        <w:t>Begin strategic planning process</w:t>
      </w:r>
      <w:r w:rsidR="00E31A13" w:rsidRPr="003B547F">
        <w:rPr>
          <w:rFonts w:ascii="Garamond" w:hAnsi="Garamond"/>
          <w:b/>
          <w:color w:val="000000"/>
        </w:rPr>
        <w:t>:</w:t>
      </w:r>
      <w:r w:rsidR="00E31A13">
        <w:rPr>
          <w:rFonts w:ascii="Garamond" w:hAnsi="Garamond"/>
          <w:color w:val="000000"/>
        </w:rPr>
        <w:t xml:space="preserve"> </w:t>
      </w:r>
      <w:r w:rsidR="000B5944">
        <w:rPr>
          <w:rFonts w:ascii="Garamond" w:hAnsi="Garamond"/>
          <w:color w:val="000000"/>
        </w:rPr>
        <w:t>Began with work</w:t>
      </w:r>
      <w:r w:rsidR="00B865BE">
        <w:rPr>
          <w:rFonts w:ascii="Garamond" w:hAnsi="Garamond"/>
          <w:color w:val="000000"/>
        </w:rPr>
        <w:t>ing</w:t>
      </w:r>
      <w:r w:rsidR="000B5944">
        <w:rPr>
          <w:rFonts w:ascii="Garamond" w:hAnsi="Garamond"/>
          <w:color w:val="000000"/>
        </w:rPr>
        <w:t xml:space="preserve"> on</w:t>
      </w:r>
      <w:r w:rsidR="00B865BE">
        <w:rPr>
          <w:rFonts w:ascii="Garamond" w:hAnsi="Garamond"/>
          <w:color w:val="000000"/>
        </w:rPr>
        <w:t xml:space="preserve"> CMLE’s</w:t>
      </w:r>
      <w:r w:rsidR="000B5944">
        <w:rPr>
          <w:rFonts w:ascii="Garamond" w:hAnsi="Garamond"/>
          <w:color w:val="000000"/>
        </w:rPr>
        <w:t xml:space="preserve"> Mission Statement: thinking about why we exist, and work that we do. Members will stick ideas onto the sheet on the wall to be collected and put into a draft. </w:t>
      </w:r>
      <w:r w:rsidR="00B609A2">
        <w:rPr>
          <w:rFonts w:ascii="Garamond" w:hAnsi="Garamond"/>
          <w:color w:val="000000"/>
        </w:rPr>
        <w:t xml:space="preserve">Some </w:t>
      </w:r>
      <w:r w:rsidR="00B865BE">
        <w:rPr>
          <w:rFonts w:ascii="Garamond" w:hAnsi="Garamond"/>
          <w:color w:val="000000"/>
        </w:rPr>
        <w:t>ideas mentioned include</w:t>
      </w:r>
      <w:r w:rsidR="00B609A2">
        <w:rPr>
          <w:rFonts w:ascii="Garamond" w:hAnsi="Garamond"/>
          <w:color w:val="000000"/>
        </w:rPr>
        <w:t xml:space="preserve"> advocating for libraries, supporting</w:t>
      </w:r>
      <w:r w:rsidR="00001ED3">
        <w:rPr>
          <w:rFonts w:ascii="Garamond" w:hAnsi="Garamond"/>
          <w:color w:val="000000"/>
        </w:rPr>
        <w:t>/empowering</w:t>
      </w:r>
      <w:r w:rsidR="00B609A2">
        <w:rPr>
          <w:rFonts w:ascii="Garamond" w:hAnsi="Garamond"/>
          <w:color w:val="000000"/>
        </w:rPr>
        <w:t xml:space="preserve"> libraries, and making connections. </w:t>
      </w:r>
      <w:r w:rsidR="00001ED3">
        <w:rPr>
          <w:rFonts w:ascii="Garamond" w:hAnsi="Garamond"/>
          <w:color w:val="000000"/>
        </w:rPr>
        <w:t>One of the challenges is mak</w:t>
      </w:r>
      <w:r w:rsidR="00B865BE">
        <w:rPr>
          <w:rFonts w:ascii="Garamond" w:hAnsi="Garamond"/>
          <w:color w:val="000000"/>
        </w:rPr>
        <w:t>ing libraries aware they are CMLE</w:t>
      </w:r>
      <w:r w:rsidR="00001ED3">
        <w:rPr>
          <w:rFonts w:ascii="Garamond" w:hAnsi="Garamond"/>
          <w:color w:val="000000"/>
        </w:rPr>
        <w:t xml:space="preserve"> members and we are here to help them. Discussion regarding support being defined as a resource center, help center</w:t>
      </w:r>
      <w:r w:rsidR="004963BF">
        <w:rPr>
          <w:rFonts w:ascii="Garamond" w:hAnsi="Garamond"/>
          <w:color w:val="000000"/>
        </w:rPr>
        <w:t>, reference center for library people. Also</w:t>
      </w:r>
      <w:r w:rsidR="00B865BE">
        <w:rPr>
          <w:rFonts w:ascii="Garamond" w:hAnsi="Garamond"/>
          <w:color w:val="000000"/>
        </w:rPr>
        <w:t xml:space="preserve"> discussed</w:t>
      </w:r>
      <w:r w:rsidR="004963BF">
        <w:rPr>
          <w:rFonts w:ascii="Garamond" w:hAnsi="Garamond"/>
          <w:color w:val="000000"/>
        </w:rPr>
        <w:t xml:space="preserve"> how advocacy </w:t>
      </w:r>
      <w:r w:rsidR="00B865BE">
        <w:rPr>
          <w:rFonts w:ascii="Garamond" w:hAnsi="Garamond"/>
          <w:color w:val="000000"/>
        </w:rPr>
        <w:t>is important in several different ways: making CMLE’s services accessible to members, and then helping members advocate for themselves and the profession</w:t>
      </w:r>
      <w:r w:rsidR="004963BF">
        <w:rPr>
          <w:rFonts w:ascii="Garamond" w:hAnsi="Garamond"/>
          <w:color w:val="000000"/>
        </w:rPr>
        <w:t xml:space="preserve">. </w:t>
      </w:r>
    </w:p>
    <w:p w:rsidR="00E9376C" w:rsidRPr="00B865BE" w:rsidRDefault="00B865BE" w:rsidP="00B865BE">
      <w:pPr>
        <w:ind w:left="990"/>
        <w:rPr>
          <w:rFonts w:ascii="Garamond" w:hAnsi="Garamond"/>
          <w:color w:val="000000"/>
        </w:rPr>
      </w:pPr>
      <w:r>
        <w:rPr>
          <w:rFonts w:ascii="Garamond" w:hAnsi="Garamond"/>
          <w:color w:val="000000"/>
        </w:rPr>
        <w:t xml:space="preserve">Next began working on CMLE’s </w:t>
      </w:r>
      <w:r w:rsidR="004963BF" w:rsidRPr="00B865BE">
        <w:rPr>
          <w:rFonts w:ascii="Garamond" w:hAnsi="Garamond"/>
          <w:color w:val="000000"/>
        </w:rPr>
        <w:t xml:space="preserve">Vision Statement: thinking about where we are going. </w:t>
      </w:r>
      <w:r w:rsidR="0072457C" w:rsidRPr="00B865BE">
        <w:rPr>
          <w:rFonts w:ascii="Garamond" w:hAnsi="Garamond"/>
          <w:color w:val="000000"/>
        </w:rPr>
        <w:t xml:space="preserve">Some ideas shared include accessibility, working w/communities, connecting with members. </w:t>
      </w:r>
      <w:r w:rsidR="000F1E90" w:rsidRPr="00B865BE">
        <w:rPr>
          <w:rFonts w:ascii="Garamond" w:hAnsi="Garamond"/>
          <w:color w:val="000000"/>
        </w:rPr>
        <w:t xml:space="preserve">Data management is becoming more important than physical collection development </w:t>
      </w:r>
      <w:r>
        <w:rPr>
          <w:rFonts w:ascii="Garamond" w:hAnsi="Garamond"/>
          <w:color w:val="000000"/>
        </w:rPr>
        <w:t>and this is an area in which members may need help from CMLE. Additional ideas include: p</w:t>
      </w:r>
      <w:r w:rsidR="000F1E90" w:rsidRPr="00B865BE">
        <w:rPr>
          <w:rFonts w:ascii="Garamond" w:hAnsi="Garamond"/>
          <w:color w:val="000000"/>
        </w:rPr>
        <w:t>roviding more technology and technology support</w:t>
      </w:r>
      <w:r>
        <w:rPr>
          <w:rFonts w:ascii="Garamond" w:hAnsi="Garamond"/>
          <w:color w:val="000000"/>
        </w:rPr>
        <w:t>, i</w:t>
      </w:r>
      <w:r w:rsidR="00BC25B0" w:rsidRPr="00B865BE">
        <w:rPr>
          <w:rFonts w:ascii="Garamond" w:hAnsi="Garamond"/>
          <w:color w:val="000000"/>
        </w:rPr>
        <w:t xml:space="preserve">ncreased advocacy working with </w:t>
      </w:r>
      <w:r>
        <w:rPr>
          <w:rFonts w:ascii="Garamond" w:hAnsi="Garamond"/>
          <w:color w:val="000000"/>
        </w:rPr>
        <w:t>the legislature and government, d</w:t>
      </w:r>
      <w:r w:rsidR="0055360D" w:rsidRPr="00B865BE">
        <w:rPr>
          <w:rFonts w:ascii="Garamond" w:hAnsi="Garamond"/>
          <w:color w:val="000000"/>
        </w:rPr>
        <w:t>emons</w:t>
      </w:r>
      <w:r>
        <w:rPr>
          <w:rFonts w:ascii="Garamond" w:hAnsi="Garamond"/>
          <w:color w:val="000000"/>
        </w:rPr>
        <w:t>trating value of the library and each type of library, m</w:t>
      </w:r>
      <w:r w:rsidR="0055360D" w:rsidRPr="00B865BE">
        <w:rPr>
          <w:rFonts w:ascii="Garamond" w:hAnsi="Garamond"/>
          <w:color w:val="000000"/>
        </w:rPr>
        <w:t>ore training available including with soft skills and with ELL and special needs populations, things that fall outside tradit</w:t>
      </w:r>
      <w:r>
        <w:rPr>
          <w:rFonts w:ascii="Garamond" w:hAnsi="Garamond"/>
          <w:color w:val="000000"/>
        </w:rPr>
        <w:t>ional library training topics. Also, c</w:t>
      </w:r>
      <w:r w:rsidR="0055360D" w:rsidRPr="00B865BE">
        <w:rPr>
          <w:rFonts w:ascii="Garamond" w:hAnsi="Garamond"/>
          <w:color w:val="000000"/>
        </w:rPr>
        <w:t>ontinuing research in order to crea</w:t>
      </w:r>
      <w:r>
        <w:rPr>
          <w:rFonts w:ascii="Garamond" w:hAnsi="Garamond"/>
          <w:color w:val="000000"/>
        </w:rPr>
        <w:t>te materials to serve libraries and i</w:t>
      </w:r>
      <w:r w:rsidR="006E740E" w:rsidRPr="00B865BE">
        <w:rPr>
          <w:rFonts w:ascii="Garamond" w:hAnsi="Garamond"/>
          <w:color w:val="000000"/>
        </w:rPr>
        <w:t>mproved coordination with the Department of Ed and State Library Services. Collaborations with peo</w:t>
      </w:r>
      <w:r>
        <w:rPr>
          <w:rFonts w:ascii="Garamond" w:hAnsi="Garamond"/>
          <w:color w:val="000000"/>
        </w:rPr>
        <w:t>ple from different places like</w:t>
      </w:r>
      <w:r w:rsidR="006E740E" w:rsidRPr="00B865BE">
        <w:rPr>
          <w:rFonts w:ascii="Garamond" w:hAnsi="Garamond"/>
          <w:color w:val="000000"/>
        </w:rPr>
        <w:t xml:space="preserve"> Ed Camp planning and research done with high school students/college readiness. Could</w:t>
      </w:r>
      <w:r w:rsidR="00682A95" w:rsidRPr="00B865BE">
        <w:rPr>
          <w:rFonts w:ascii="Garamond" w:hAnsi="Garamond"/>
          <w:color w:val="000000"/>
        </w:rPr>
        <w:t xml:space="preserve"> collaborate more with </w:t>
      </w:r>
      <w:proofErr w:type="spellStart"/>
      <w:r w:rsidR="00682A95" w:rsidRPr="00B865BE">
        <w:rPr>
          <w:rFonts w:ascii="Garamond" w:hAnsi="Garamond"/>
          <w:color w:val="000000"/>
        </w:rPr>
        <w:t>Minitex</w:t>
      </w:r>
      <w:proofErr w:type="spellEnd"/>
      <w:r w:rsidR="00682A95" w:rsidRPr="00B865BE">
        <w:rPr>
          <w:rFonts w:ascii="Garamond" w:hAnsi="Garamond"/>
          <w:color w:val="000000"/>
        </w:rPr>
        <w:t xml:space="preserve"> as well as promoting membership/work with professional organizations. </w:t>
      </w:r>
      <w:r>
        <w:rPr>
          <w:rFonts w:ascii="Garamond" w:hAnsi="Garamond"/>
          <w:color w:val="000000"/>
        </w:rPr>
        <w:t>Another important aspect to work on would be creating a c</w:t>
      </w:r>
      <w:r w:rsidR="00682A95" w:rsidRPr="00B865BE">
        <w:rPr>
          <w:rFonts w:ascii="Garamond" w:hAnsi="Garamond"/>
          <w:color w:val="000000"/>
        </w:rPr>
        <w:t xml:space="preserve">ohesive library state identity when we go to advocate at the capital. </w:t>
      </w:r>
      <w:r w:rsidR="003B547F" w:rsidRPr="00B865BE">
        <w:rPr>
          <w:rFonts w:ascii="Garamond" w:hAnsi="Garamond"/>
          <w:color w:val="000000"/>
        </w:rPr>
        <w:t xml:space="preserve">Simplifying the pitch could be the key to increasing multitype funding. </w:t>
      </w:r>
      <w:r w:rsidR="001B0865" w:rsidRPr="00B865BE">
        <w:rPr>
          <w:rFonts w:ascii="Garamond" w:hAnsi="Garamond"/>
          <w:color w:val="000000"/>
        </w:rPr>
        <w:t xml:space="preserve">Looking at the SOAR analysis: </w:t>
      </w:r>
      <w:r w:rsidR="001B2380" w:rsidRPr="00B865BE">
        <w:rPr>
          <w:rFonts w:ascii="Garamond" w:hAnsi="Garamond"/>
          <w:color w:val="000000"/>
        </w:rPr>
        <w:t xml:space="preserve">Strengths, Opportunities, Aspirations, Results. </w:t>
      </w:r>
      <w:r w:rsidR="00C3413E" w:rsidRPr="00B865BE">
        <w:rPr>
          <w:rFonts w:ascii="Garamond" w:hAnsi="Garamond"/>
          <w:color w:val="000000"/>
        </w:rPr>
        <w:t>Some strengths: enthusiasm, excellent libraries, continued improvement based on member needs, state support and current funding. Some opportunities: training, communication</w:t>
      </w:r>
      <w:r w:rsidR="00046A11" w:rsidRPr="00B865BE">
        <w:rPr>
          <w:rFonts w:ascii="Garamond" w:hAnsi="Garamond"/>
          <w:color w:val="000000"/>
        </w:rPr>
        <w:t xml:space="preserve">, getting people to act and connect with each other. Some aspirations: increased member participation, leadership, unity, knowledge and vision. Some results: lots of downloads from podcasting, better website, listening and being heard with increased statistics and funding increase (or not being cut). </w:t>
      </w:r>
      <w:r w:rsidR="007F3833" w:rsidRPr="00B865BE">
        <w:rPr>
          <w:rFonts w:ascii="Garamond" w:hAnsi="Garamond"/>
          <w:color w:val="000000"/>
        </w:rPr>
        <w:t xml:space="preserve">Advocacy, Training, and Making Connections are three main priorities that have been stated. </w:t>
      </w:r>
      <w:r w:rsidR="0091357E" w:rsidRPr="00B865BE">
        <w:rPr>
          <w:rFonts w:ascii="Garamond" w:hAnsi="Garamond"/>
          <w:color w:val="000000"/>
        </w:rPr>
        <w:t xml:space="preserve">Advocacy at the local level to education superintendents, board members, community members. </w:t>
      </w:r>
      <w:r w:rsidR="000B0697" w:rsidRPr="00B865BE">
        <w:rPr>
          <w:rFonts w:ascii="Garamond" w:hAnsi="Garamond"/>
          <w:color w:val="000000"/>
        </w:rPr>
        <w:t xml:space="preserve">Marketing to let people know what we are offering. </w:t>
      </w:r>
    </w:p>
    <w:p w:rsidR="00E9376C" w:rsidRPr="00BB12EF" w:rsidRDefault="00E9376C" w:rsidP="00E9376C">
      <w:pPr>
        <w:numPr>
          <w:ilvl w:val="0"/>
          <w:numId w:val="2"/>
        </w:numPr>
        <w:rPr>
          <w:rFonts w:ascii="Garamond" w:hAnsi="Garamond"/>
          <w:color w:val="000000"/>
        </w:rPr>
      </w:pPr>
      <w:r w:rsidRPr="00BB12EF">
        <w:rPr>
          <w:rFonts w:ascii="Garamond" w:hAnsi="Garamond"/>
          <w:color w:val="000000"/>
        </w:rPr>
        <w:t>Other</w:t>
      </w:r>
    </w:p>
    <w:p w:rsidR="00E9376C" w:rsidRPr="00BB12EF" w:rsidRDefault="00E9376C" w:rsidP="00E9376C">
      <w:pPr>
        <w:rPr>
          <w:rFonts w:ascii="Garamond" w:hAnsi="Garamond"/>
          <w:color w:val="000000"/>
        </w:rPr>
      </w:pPr>
      <w:r w:rsidRPr="00BB12EF">
        <w:rPr>
          <w:rFonts w:ascii="Garamond" w:hAnsi="Garamond"/>
          <w:color w:val="000000"/>
        </w:rPr>
        <w:tab/>
      </w:r>
      <w:r w:rsidRPr="00BB12EF">
        <w:rPr>
          <w:rFonts w:ascii="Garamond" w:hAnsi="Garamond"/>
          <w:color w:val="000000"/>
        </w:rPr>
        <w:tab/>
      </w:r>
    </w:p>
    <w:p w:rsidR="00E9376C" w:rsidRPr="00BB12EF" w:rsidRDefault="00E9376C" w:rsidP="00E9376C">
      <w:pPr>
        <w:ind w:left="720" w:hanging="720"/>
        <w:rPr>
          <w:rFonts w:ascii="Garamond" w:hAnsi="Garamond"/>
          <w:color w:val="000000"/>
        </w:rPr>
      </w:pPr>
      <w:r w:rsidRPr="00BB12EF">
        <w:rPr>
          <w:rFonts w:ascii="Garamond" w:hAnsi="Garamond"/>
          <w:color w:val="000000"/>
        </w:rPr>
        <w:t xml:space="preserve">12. </w:t>
      </w:r>
      <w:r w:rsidRPr="00BB12EF">
        <w:rPr>
          <w:rFonts w:ascii="Garamond" w:hAnsi="Garamond"/>
          <w:color w:val="000000"/>
        </w:rPr>
        <w:tab/>
      </w:r>
      <w:r w:rsidRPr="00747D48">
        <w:rPr>
          <w:rFonts w:ascii="Garamond" w:hAnsi="Garamond"/>
          <w:b/>
          <w:color w:val="000000"/>
        </w:rPr>
        <w:t>Adjournment</w:t>
      </w:r>
      <w:r w:rsidR="00747D48" w:rsidRPr="00747D48">
        <w:rPr>
          <w:rFonts w:ascii="Garamond" w:hAnsi="Garamond"/>
          <w:b/>
          <w:color w:val="000000"/>
        </w:rPr>
        <w:t>:</w:t>
      </w:r>
      <w:r w:rsidR="008055E2">
        <w:rPr>
          <w:rFonts w:ascii="Garamond" w:hAnsi="Garamond"/>
          <w:color w:val="000000"/>
        </w:rPr>
        <w:t xml:space="preserve"> Adjourned at 2:59 by President Pundsack. </w:t>
      </w:r>
    </w:p>
    <w:p w:rsidR="00E9376C" w:rsidRDefault="00E9376C"/>
    <w:sectPr w:rsidR="00E93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3351"/>
    <w:multiLevelType w:val="hybridMultilevel"/>
    <w:tmpl w:val="2034C94A"/>
    <w:lvl w:ilvl="0" w:tplc="C9622D4C">
      <w:start w:val="1"/>
      <w:numFmt w:val="upperLetter"/>
      <w:lvlText w:val="%1."/>
      <w:lvlJc w:val="left"/>
      <w:pPr>
        <w:ind w:left="99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B70D72"/>
    <w:multiLevelType w:val="hybridMultilevel"/>
    <w:tmpl w:val="E6D03A0E"/>
    <w:lvl w:ilvl="0" w:tplc="ED266978">
      <w:start w:val="1"/>
      <w:numFmt w:val="upperLetter"/>
      <w:lvlText w:val="%1."/>
      <w:lvlJc w:val="left"/>
      <w:pPr>
        <w:ind w:left="99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23"/>
    <w:rsid w:val="00001ED3"/>
    <w:rsid w:val="00046A11"/>
    <w:rsid w:val="000B0697"/>
    <w:rsid w:val="000B0DE0"/>
    <w:rsid w:val="000B5944"/>
    <w:rsid w:val="000C5121"/>
    <w:rsid w:val="000F1E90"/>
    <w:rsid w:val="001A2926"/>
    <w:rsid w:val="001B0865"/>
    <w:rsid w:val="001B2380"/>
    <w:rsid w:val="001B78EE"/>
    <w:rsid w:val="00235258"/>
    <w:rsid w:val="002438F4"/>
    <w:rsid w:val="0026306A"/>
    <w:rsid w:val="003B547F"/>
    <w:rsid w:val="003C7BF2"/>
    <w:rsid w:val="003F10FE"/>
    <w:rsid w:val="0040481E"/>
    <w:rsid w:val="004357E2"/>
    <w:rsid w:val="00456486"/>
    <w:rsid w:val="004963BF"/>
    <w:rsid w:val="004A607E"/>
    <w:rsid w:val="0053408F"/>
    <w:rsid w:val="0055360D"/>
    <w:rsid w:val="00682A95"/>
    <w:rsid w:val="006B0D6D"/>
    <w:rsid w:val="006C7B27"/>
    <w:rsid w:val="006E740E"/>
    <w:rsid w:val="0072457C"/>
    <w:rsid w:val="0072545D"/>
    <w:rsid w:val="00747D48"/>
    <w:rsid w:val="00756523"/>
    <w:rsid w:val="00761E38"/>
    <w:rsid w:val="007F3833"/>
    <w:rsid w:val="008055E2"/>
    <w:rsid w:val="00845A5B"/>
    <w:rsid w:val="008821AF"/>
    <w:rsid w:val="0091357E"/>
    <w:rsid w:val="00946A62"/>
    <w:rsid w:val="009C1C57"/>
    <w:rsid w:val="009E3396"/>
    <w:rsid w:val="00A01052"/>
    <w:rsid w:val="00A025C9"/>
    <w:rsid w:val="00A81CA9"/>
    <w:rsid w:val="00A91F92"/>
    <w:rsid w:val="00B21B7B"/>
    <w:rsid w:val="00B609A2"/>
    <w:rsid w:val="00B865BE"/>
    <w:rsid w:val="00B904B6"/>
    <w:rsid w:val="00BC25B0"/>
    <w:rsid w:val="00C24433"/>
    <w:rsid w:val="00C3413E"/>
    <w:rsid w:val="00C5581A"/>
    <w:rsid w:val="00D12CE6"/>
    <w:rsid w:val="00D2760F"/>
    <w:rsid w:val="00D4413D"/>
    <w:rsid w:val="00DB35B3"/>
    <w:rsid w:val="00E31A13"/>
    <w:rsid w:val="00E63005"/>
    <w:rsid w:val="00E9181C"/>
    <w:rsid w:val="00E9376C"/>
    <w:rsid w:val="00EF54A4"/>
    <w:rsid w:val="00F27BBA"/>
    <w:rsid w:val="00F562E1"/>
    <w:rsid w:val="00F6671E"/>
    <w:rsid w:val="00FB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D4EC0-3752-474A-B9D4-AEB6651C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52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p-headline-item">
    <w:name w:val="pp-headline-item"/>
    <w:basedOn w:val="DefaultParagraphFont"/>
    <w:rsid w:val="00756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CMLE</dc:creator>
  <cp:keywords/>
  <dc:description/>
  <cp:lastModifiedBy>Admin CMLE</cp:lastModifiedBy>
  <cp:revision>2</cp:revision>
  <dcterms:created xsi:type="dcterms:W3CDTF">2017-07-06T17:21:00Z</dcterms:created>
  <dcterms:modified xsi:type="dcterms:W3CDTF">2017-07-06T17:21:00Z</dcterms:modified>
</cp:coreProperties>
</file>