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9A" w:rsidRPr="00642C17" w:rsidRDefault="0098649A" w:rsidP="0098649A">
      <w:pPr>
        <w:jc w:val="center"/>
        <w:rPr>
          <w:sz w:val="20"/>
          <w:szCs w:val="20"/>
        </w:rPr>
      </w:pPr>
      <w:r w:rsidRPr="00642C17">
        <w:rPr>
          <w:sz w:val="20"/>
          <w:szCs w:val="20"/>
        </w:rPr>
        <w:t>Central Minnesota Libraries Exchange</w:t>
      </w:r>
    </w:p>
    <w:p w:rsidR="0098649A" w:rsidRPr="00642C17" w:rsidRDefault="0098649A" w:rsidP="0098649A">
      <w:pPr>
        <w:jc w:val="center"/>
        <w:rPr>
          <w:sz w:val="20"/>
          <w:szCs w:val="20"/>
        </w:rPr>
      </w:pPr>
      <w:r w:rsidRPr="00642C17">
        <w:rPr>
          <w:sz w:val="20"/>
          <w:szCs w:val="20"/>
        </w:rPr>
        <w:t xml:space="preserve">Governing Board Meeting Minutes </w:t>
      </w:r>
      <w:r>
        <w:rPr>
          <w:sz w:val="20"/>
          <w:szCs w:val="20"/>
        </w:rPr>
        <w:t>–</w:t>
      </w:r>
      <w:r w:rsidRPr="00642C17">
        <w:rPr>
          <w:sz w:val="20"/>
          <w:szCs w:val="20"/>
        </w:rPr>
        <w:t xml:space="preserve"> </w:t>
      </w:r>
      <w:r>
        <w:rPr>
          <w:sz w:val="20"/>
          <w:szCs w:val="20"/>
        </w:rPr>
        <w:t xml:space="preserve">approved at Sept 2018 </w:t>
      </w:r>
      <w:proofErr w:type="spellStart"/>
      <w:r>
        <w:rPr>
          <w:sz w:val="20"/>
          <w:szCs w:val="20"/>
        </w:rPr>
        <w:t>mtg</w:t>
      </w:r>
      <w:proofErr w:type="spellEnd"/>
    </w:p>
    <w:p w:rsidR="0098649A" w:rsidRPr="00642C17" w:rsidRDefault="0098649A" w:rsidP="0098649A">
      <w:pPr>
        <w:jc w:val="center"/>
        <w:rPr>
          <w:rFonts w:cstheme="minorHAnsi"/>
          <w:color w:val="222222"/>
          <w:sz w:val="20"/>
          <w:szCs w:val="20"/>
          <w:shd w:val="clear" w:color="auto" w:fill="FFFFFF"/>
        </w:rPr>
      </w:pPr>
      <w:proofErr w:type="spellStart"/>
      <w:r w:rsidRPr="00642C17">
        <w:rPr>
          <w:sz w:val="20"/>
          <w:szCs w:val="20"/>
        </w:rPr>
        <w:t>cmERDC</w:t>
      </w:r>
      <w:proofErr w:type="spellEnd"/>
      <w:r w:rsidRPr="00642C17">
        <w:rPr>
          <w:sz w:val="20"/>
          <w:szCs w:val="20"/>
        </w:rPr>
        <w:t xml:space="preserve"> Classroom,</w:t>
      </w:r>
      <w:r w:rsidRPr="00642C17">
        <w:rPr>
          <w:rFonts w:ascii="Roboto" w:hAnsi="Roboto"/>
          <w:color w:val="222222"/>
          <w:sz w:val="20"/>
          <w:szCs w:val="20"/>
          <w:shd w:val="clear" w:color="auto" w:fill="FFFFFF"/>
        </w:rPr>
        <w:t xml:space="preserve"> </w:t>
      </w:r>
      <w:r w:rsidRPr="00642C17">
        <w:rPr>
          <w:rFonts w:cstheme="minorHAnsi"/>
          <w:color w:val="222222"/>
          <w:sz w:val="20"/>
          <w:szCs w:val="20"/>
          <w:shd w:val="clear" w:color="auto" w:fill="FFFFFF"/>
        </w:rPr>
        <w:t>570 1st St SE, St Cloud, MN 56304</w:t>
      </w:r>
    </w:p>
    <w:p w:rsidR="0098649A" w:rsidRPr="00642C17" w:rsidRDefault="0098649A" w:rsidP="0098649A">
      <w:pPr>
        <w:jc w:val="center"/>
        <w:rPr>
          <w:rFonts w:cstheme="minorHAnsi"/>
          <w:color w:val="222222"/>
          <w:sz w:val="20"/>
          <w:szCs w:val="20"/>
          <w:shd w:val="clear" w:color="auto" w:fill="FFFFFF"/>
        </w:rPr>
      </w:pPr>
      <w:r w:rsidRPr="00642C17">
        <w:rPr>
          <w:rFonts w:cstheme="minorHAnsi"/>
          <w:color w:val="222222"/>
          <w:sz w:val="20"/>
          <w:szCs w:val="20"/>
          <w:shd w:val="clear" w:color="auto" w:fill="FFFFFF"/>
        </w:rPr>
        <w:t>Wednesday, June 6, 2018</w:t>
      </w:r>
    </w:p>
    <w:p w:rsidR="0098649A" w:rsidRPr="00642C17" w:rsidRDefault="0098649A" w:rsidP="0098649A">
      <w:pPr>
        <w:rPr>
          <w:rFonts w:cstheme="minorHAnsi"/>
          <w:color w:val="222222"/>
          <w:sz w:val="20"/>
          <w:szCs w:val="20"/>
          <w:shd w:val="clear" w:color="auto" w:fill="FFFFFF"/>
        </w:rPr>
      </w:pPr>
      <w:r w:rsidRPr="00642C17">
        <w:rPr>
          <w:rFonts w:cstheme="minorHAnsi"/>
          <w:b/>
          <w:color w:val="222222"/>
          <w:sz w:val="20"/>
          <w:szCs w:val="20"/>
          <w:shd w:val="clear" w:color="auto" w:fill="FFFFFF"/>
        </w:rPr>
        <w:t>Mission</w:t>
      </w:r>
      <w:r w:rsidRPr="00642C17">
        <w:rPr>
          <w:rFonts w:cstheme="minorHAnsi"/>
          <w:color w:val="222222"/>
          <w:sz w:val="20"/>
          <w:szCs w:val="20"/>
          <w:shd w:val="clear" w:color="auto" w:fill="FFFFFF"/>
        </w:rPr>
        <w:t>:  Partnering with libraries for visioning, advocating, and educating</w:t>
      </w:r>
    </w:p>
    <w:p w:rsidR="0098649A" w:rsidRPr="00642C17" w:rsidRDefault="0098649A" w:rsidP="0098649A">
      <w:pPr>
        <w:rPr>
          <w:rFonts w:cstheme="minorHAnsi"/>
          <w:color w:val="222222"/>
          <w:sz w:val="20"/>
          <w:szCs w:val="20"/>
          <w:shd w:val="clear" w:color="auto" w:fill="FFFFFF"/>
        </w:rPr>
      </w:pPr>
      <w:r w:rsidRPr="00642C17">
        <w:rPr>
          <w:rFonts w:cstheme="minorHAnsi"/>
          <w:b/>
          <w:color w:val="222222"/>
          <w:sz w:val="20"/>
          <w:szCs w:val="20"/>
          <w:shd w:val="clear" w:color="auto" w:fill="FFFFFF"/>
        </w:rPr>
        <w:t>Governing Board Members Present</w:t>
      </w:r>
      <w:r w:rsidRPr="00642C17">
        <w:rPr>
          <w:rFonts w:cstheme="minorHAnsi"/>
          <w:color w:val="222222"/>
          <w:sz w:val="20"/>
          <w:szCs w:val="20"/>
          <w:shd w:val="clear" w:color="auto" w:fill="FFFFFF"/>
        </w:rPr>
        <w:t xml:space="preserve">: Vi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xml:space="preserve">, Mary </w:t>
      </w:r>
      <w:proofErr w:type="spellStart"/>
      <w:r>
        <w:rPr>
          <w:rFonts w:cstheme="minorHAnsi"/>
          <w:color w:val="222222"/>
          <w:sz w:val="20"/>
          <w:szCs w:val="20"/>
          <w:shd w:val="clear" w:color="auto" w:fill="FFFFFF"/>
        </w:rPr>
        <w:t>Eberleyy</w:t>
      </w:r>
      <w:proofErr w:type="spellEnd"/>
      <w:r w:rsidRPr="00642C17">
        <w:rPr>
          <w:rFonts w:cstheme="minorHAnsi"/>
          <w:color w:val="222222"/>
          <w:sz w:val="20"/>
          <w:szCs w:val="20"/>
          <w:shd w:val="clear" w:color="auto" w:fill="FFFFFF"/>
        </w:rPr>
        <w:t xml:space="preserve">, Bob Jensen, Laura Hayes, Wendy Kafka, Carla </w:t>
      </w:r>
      <w:proofErr w:type="spellStart"/>
      <w:r w:rsidRPr="00642C17">
        <w:rPr>
          <w:rFonts w:cstheme="minorHAnsi"/>
          <w:color w:val="222222"/>
          <w:sz w:val="20"/>
          <w:szCs w:val="20"/>
          <w:shd w:val="clear" w:color="auto" w:fill="FFFFFF"/>
        </w:rPr>
        <w:t>Lydon</w:t>
      </w:r>
      <w:proofErr w:type="spellEnd"/>
      <w:r w:rsidRPr="00642C17">
        <w:rPr>
          <w:rFonts w:cstheme="minorHAnsi"/>
          <w:color w:val="222222"/>
          <w:sz w:val="20"/>
          <w:szCs w:val="20"/>
          <w:shd w:val="clear" w:color="auto" w:fill="FFFFFF"/>
        </w:rPr>
        <w:t xml:space="preserve"> (Chair), Gloria Palmer, Kathy Parker, Susan </w:t>
      </w:r>
      <w:proofErr w:type="spellStart"/>
      <w:r w:rsidRPr="00642C17">
        <w:rPr>
          <w:rFonts w:cstheme="minorHAnsi"/>
          <w:color w:val="222222"/>
          <w:sz w:val="20"/>
          <w:szCs w:val="20"/>
          <w:shd w:val="clear" w:color="auto" w:fill="FFFFFF"/>
        </w:rPr>
        <w:t>Schleper</w:t>
      </w:r>
      <w:proofErr w:type="spellEnd"/>
    </w:p>
    <w:p w:rsidR="0098649A" w:rsidRPr="00642C17" w:rsidRDefault="0098649A" w:rsidP="0098649A">
      <w:pPr>
        <w:rPr>
          <w:rFonts w:cstheme="minorHAnsi"/>
          <w:color w:val="222222"/>
          <w:sz w:val="20"/>
          <w:szCs w:val="20"/>
          <w:shd w:val="clear" w:color="auto" w:fill="FFFFFF"/>
        </w:rPr>
      </w:pPr>
      <w:r w:rsidRPr="00642C17">
        <w:rPr>
          <w:rFonts w:cstheme="minorHAnsi"/>
          <w:b/>
          <w:color w:val="222222"/>
          <w:sz w:val="20"/>
          <w:szCs w:val="20"/>
          <w:shd w:val="clear" w:color="auto" w:fill="FFFFFF"/>
        </w:rPr>
        <w:t xml:space="preserve">CMLE Staff Present:  </w:t>
      </w:r>
      <w:r w:rsidRPr="00642C17">
        <w:rPr>
          <w:rFonts w:cstheme="minorHAnsi"/>
          <w:color w:val="222222"/>
          <w:sz w:val="20"/>
          <w:szCs w:val="20"/>
          <w:shd w:val="clear" w:color="auto" w:fill="FFFFFF"/>
        </w:rPr>
        <w:t>Mary Jordan, Executive Director</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 Meeting was called to order at 1:00 BY Carla </w:t>
      </w:r>
      <w:proofErr w:type="spellStart"/>
      <w:r w:rsidRPr="00642C17">
        <w:rPr>
          <w:rFonts w:cstheme="minorHAnsi"/>
          <w:color w:val="222222"/>
          <w:sz w:val="20"/>
          <w:szCs w:val="20"/>
          <w:shd w:val="clear" w:color="auto" w:fill="FFFFFF"/>
        </w:rPr>
        <w:t>Lydon</w:t>
      </w:r>
      <w:proofErr w:type="spellEnd"/>
      <w:r w:rsidRPr="00642C17">
        <w:rPr>
          <w:rFonts w:cstheme="minorHAnsi"/>
          <w:color w:val="222222"/>
          <w:sz w:val="20"/>
          <w:szCs w:val="20"/>
          <w:shd w:val="clear" w:color="auto" w:fill="FFFFFF"/>
        </w:rPr>
        <w:t>, Chair. The current secretary for the board, Gail McCarty, was not present, so Wendy Kafka volunteered to take the minutes.</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No visitors present.</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No petitions to the chair</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Motion by Jensen, seconded by </w:t>
      </w:r>
      <w:proofErr w:type="spellStart"/>
      <w:r>
        <w:rPr>
          <w:rFonts w:cstheme="minorHAnsi"/>
          <w:color w:val="222222"/>
          <w:sz w:val="20"/>
          <w:szCs w:val="20"/>
          <w:shd w:val="clear" w:color="auto" w:fill="FFFFFF"/>
        </w:rPr>
        <w:t>Eberley</w:t>
      </w:r>
      <w:proofErr w:type="spellEnd"/>
      <w:r w:rsidRPr="00642C17">
        <w:rPr>
          <w:rFonts w:cstheme="minorHAnsi"/>
          <w:color w:val="222222"/>
          <w:sz w:val="20"/>
          <w:szCs w:val="20"/>
          <w:shd w:val="clear" w:color="auto" w:fill="FFFFFF"/>
        </w:rPr>
        <w:t>, to adopt the agenda.  Motion carried.</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Motion by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seconded by Palmer, to accept the minutes of the previous meeting.  Motion carried.</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Financial Reports: </w:t>
      </w:r>
    </w:p>
    <w:p w:rsidR="0098649A" w:rsidRPr="00642C17" w:rsidRDefault="0098649A" w:rsidP="0098649A">
      <w:pPr>
        <w:pStyle w:val="ListParagraph"/>
        <w:numPr>
          <w:ilvl w:val="0"/>
          <w:numId w:val="2"/>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Jordan and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xml:space="preserve"> reminded the board that the credit card statements are checked and signed each month by Vi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xml:space="preserve">, Treasurer.  </w:t>
      </w:r>
    </w:p>
    <w:p w:rsidR="0098649A" w:rsidRPr="00642C17" w:rsidRDefault="0098649A" w:rsidP="0098649A">
      <w:pPr>
        <w:pStyle w:val="ListParagraph"/>
        <w:numPr>
          <w:ilvl w:val="0"/>
          <w:numId w:val="2"/>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In discussing the financial reports, it was pointed out that two of them are </w:t>
      </w:r>
      <w:proofErr w:type="spellStart"/>
      <w:r w:rsidRPr="00642C17">
        <w:rPr>
          <w:rFonts w:cstheme="minorHAnsi"/>
          <w:color w:val="222222"/>
          <w:sz w:val="20"/>
          <w:szCs w:val="20"/>
          <w:shd w:val="clear" w:color="auto" w:fill="FFFFFF"/>
        </w:rPr>
        <w:t>mis</w:t>
      </w:r>
      <w:proofErr w:type="spellEnd"/>
      <w:r w:rsidRPr="00642C17">
        <w:rPr>
          <w:rFonts w:cstheme="minorHAnsi"/>
          <w:color w:val="222222"/>
          <w:sz w:val="20"/>
          <w:szCs w:val="20"/>
          <w:shd w:val="clear" w:color="auto" w:fill="FFFFFF"/>
        </w:rPr>
        <w:t xml:space="preserve">-dated 2017.  In addition, while the annual financial reports have been approved in June in the past, the financial year is not over until June 30.  Motion by </w:t>
      </w:r>
      <w:proofErr w:type="spellStart"/>
      <w:r>
        <w:rPr>
          <w:rFonts w:cstheme="minorHAnsi"/>
          <w:color w:val="222222"/>
          <w:sz w:val="20"/>
          <w:szCs w:val="20"/>
          <w:shd w:val="clear" w:color="auto" w:fill="FFFFFF"/>
        </w:rPr>
        <w:t>Eberley</w:t>
      </w:r>
      <w:proofErr w:type="spellEnd"/>
      <w:r w:rsidRPr="00642C17">
        <w:rPr>
          <w:rFonts w:cstheme="minorHAnsi"/>
          <w:color w:val="222222"/>
          <w:sz w:val="20"/>
          <w:szCs w:val="20"/>
          <w:shd w:val="clear" w:color="auto" w:fill="FFFFFF"/>
        </w:rPr>
        <w:t>, seconded by Jensen, to table the approval of the financial reports.  Motion carried.  Discussion followed as to whether we might change the meeting date to July next year so the meeting occurs after the financial year is over, but before the audit in August.</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President’s Report – none</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Director’s Report:</w:t>
      </w:r>
    </w:p>
    <w:p w:rsidR="0098649A" w:rsidRPr="00642C17" w:rsidRDefault="0098649A" w:rsidP="0098649A">
      <w:pPr>
        <w:pStyle w:val="ListParagraph"/>
        <w:numPr>
          <w:ilvl w:val="0"/>
          <w:numId w:val="3"/>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 Jordan thanked Susan </w:t>
      </w:r>
      <w:proofErr w:type="spellStart"/>
      <w:r w:rsidRPr="00642C17">
        <w:rPr>
          <w:rFonts w:cstheme="minorHAnsi"/>
          <w:color w:val="222222"/>
          <w:sz w:val="20"/>
          <w:szCs w:val="20"/>
          <w:shd w:val="clear" w:color="auto" w:fill="FFFFFF"/>
        </w:rPr>
        <w:t>Schleper</w:t>
      </w:r>
      <w:proofErr w:type="spellEnd"/>
      <w:r w:rsidRPr="00642C17">
        <w:rPr>
          <w:rFonts w:cstheme="minorHAnsi"/>
          <w:color w:val="222222"/>
          <w:sz w:val="20"/>
          <w:szCs w:val="20"/>
          <w:shd w:val="clear" w:color="auto" w:fill="FFFFFF"/>
        </w:rPr>
        <w:t xml:space="preserve"> for her service to CMLE.  This is Susan’s final meeting; she will now be the Treasurer for the Health Science Libraries group.</w:t>
      </w:r>
    </w:p>
    <w:p w:rsidR="0098649A" w:rsidRPr="00642C17" w:rsidRDefault="0098649A" w:rsidP="0098649A">
      <w:pPr>
        <w:pStyle w:val="ListParagraph"/>
        <w:numPr>
          <w:ilvl w:val="0"/>
          <w:numId w:val="3"/>
        </w:numPr>
        <w:rPr>
          <w:rFonts w:cstheme="minorHAnsi"/>
          <w:color w:val="222222"/>
          <w:sz w:val="20"/>
          <w:szCs w:val="20"/>
          <w:shd w:val="clear" w:color="auto" w:fill="FFFFFF"/>
        </w:rPr>
      </w:pPr>
      <w:r w:rsidRPr="00642C17">
        <w:rPr>
          <w:rFonts w:cstheme="minorHAnsi"/>
          <w:color w:val="222222"/>
          <w:sz w:val="20"/>
          <w:szCs w:val="20"/>
          <w:shd w:val="clear" w:color="auto" w:fill="FFFFFF"/>
        </w:rPr>
        <w:t>Jordan thanked Gail McCarty for her service to CMLE.  Gail has resigned effective 6/6/18.  We wish her well in her family caregiving responsibilities.</w:t>
      </w:r>
      <w:bookmarkStart w:id="0" w:name="_GoBack"/>
      <w:bookmarkEnd w:id="0"/>
    </w:p>
    <w:p w:rsidR="0098649A" w:rsidRPr="00642C17" w:rsidRDefault="0098649A" w:rsidP="0098649A">
      <w:pPr>
        <w:pStyle w:val="ListParagraph"/>
        <w:numPr>
          <w:ilvl w:val="0"/>
          <w:numId w:val="3"/>
        </w:numPr>
        <w:rPr>
          <w:rFonts w:cstheme="minorHAnsi"/>
          <w:color w:val="222222"/>
          <w:sz w:val="20"/>
          <w:szCs w:val="20"/>
          <w:shd w:val="clear" w:color="auto" w:fill="FFFFFF"/>
        </w:rPr>
      </w:pPr>
      <w:r w:rsidRPr="00642C17">
        <w:rPr>
          <w:rFonts w:cstheme="minorHAnsi"/>
          <w:color w:val="222222"/>
          <w:sz w:val="20"/>
          <w:szCs w:val="20"/>
          <w:shd w:val="clear" w:color="auto" w:fill="FFFFFF"/>
        </w:rPr>
        <w:t>Jordan welcomed Laura Hayes to her first meeting.  Laura is representing Great River Regional Library.  She is a citizen representative from Stearns County on the GRRL board.</w:t>
      </w:r>
    </w:p>
    <w:p w:rsidR="0098649A" w:rsidRPr="00642C17" w:rsidRDefault="0098649A" w:rsidP="0098649A">
      <w:pPr>
        <w:pStyle w:val="ListParagraph"/>
        <w:numPr>
          <w:ilvl w:val="0"/>
          <w:numId w:val="3"/>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In presenting her written report, Jordan stated that she and Angie will be presenting at the Wisconsin public library forum, as well as presenting “Building Community” at the MN Library Association annual meeting.  They are also doing leadership training, “Training Through Listening.” At the Wisconsin Annual Library Association meeting. </w:t>
      </w:r>
      <w:proofErr w:type="spellStart"/>
      <w:r w:rsidRPr="00642C17">
        <w:rPr>
          <w:rFonts w:cstheme="minorHAnsi"/>
          <w:color w:val="222222"/>
          <w:sz w:val="20"/>
          <w:szCs w:val="20"/>
          <w:shd w:val="clear" w:color="auto" w:fill="FFFFFF"/>
        </w:rPr>
        <w:t>Lydon</w:t>
      </w:r>
      <w:proofErr w:type="spellEnd"/>
      <w:r w:rsidRPr="00642C17">
        <w:rPr>
          <w:rFonts w:cstheme="minorHAnsi"/>
          <w:color w:val="222222"/>
          <w:sz w:val="20"/>
          <w:szCs w:val="20"/>
          <w:shd w:val="clear" w:color="auto" w:fill="FFFFFF"/>
        </w:rPr>
        <w:t xml:space="preserve"> asked about the podcast.  Jordan stated each podcast episode usually reaches about 70-100 people, and that number is growing after switching to a new hosting site.  Jordan can track the locations of the website users, and her report lists 15 countries where they are located.  Jordan also stated she has been approached by Penguin/Random House to advertise on the CMLE podcast.</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lastRenderedPageBreak/>
        <w:t xml:space="preserve">Communications:  Jordan shared a nice note about CMLE that she received from the Kimball HS librarian after visiting there. </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Old Business:</w:t>
      </w:r>
    </w:p>
    <w:p w:rsidR="0098649A" w:rsidRPr="00642C17" w:rsidRDefault="0098649A" w:rsidP="0098649A">
      <w:pPr>
        <w:pStyle w:val="ListParagraph"/>
        <w:numPr>
          <w:ilvl w:val="0"/>
          <w:numId w:val="4"/>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Motion:  Adjustment to CMLE Bylaws re Term Expiration Date:  CMLE represents many different organizations which have varying annual schedules.  Motion by </w:t>
      </w:r>
      <w:proofErr w:type="spellStart"/>
      <w:r>
        <w:rPr>
          <w:rFonts w:cstheme="minorHAnsi"/>
          <w:color w:val="222222"/>
          <w:sz w:val="20"/>
          <w:szCs w:val="20"/>
          <w:shd w:val="clear" w:color="auto" w:fill="FFFFFF"/>
        </w:rPr>
        <w:t>Eberley</w:t>
      </w:r>
      <w:proofErr w:type="spellEnd"/>
      <w:r w:rsidRPr="00642C17">
        <w:rPr>
          <w:rFonts w:cstheme="minorHAnsi"/>
          <w:color w:val="222222"/>
          <w:sz w:val="20"/>
          <w:szCs w:val="20"/>
          <w:shd w:val="clear" w:color="auto" w:fill="FFFFFF"/>
        </w:rPr>
        <w:t xml:space="preserve">, seconded by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to have board terms run in conjunction with CMLE’s FY, July 1 to June 30.</w:t>
      </w:r>
    </w:p>
    <w:p w:rsidR="0098649A" w:rsidRPr="00642C17" w:rsidRDefault="0098649A" w:rsidP="0098649A">
      <w:pPr>
        <w:pStyle w:val="ListParagraph"/>
        <w:ind w:left="1080"/>
        <w:rPr>
          <w:rFonts w:cstheme="minorHAnsi"/>
          <w:color w:val="222222"/>
          <w:sz w:val="20"/>
          <w:szCs w:val="20"/>
          <w:shd w:val="clear" w:color="auto" w:fill="FFFFFF"/>
        </w:rPr>
      </w:pPr>
      <w:r w:rsidRPr="00642C17">
        <w:rPr>
          <w:rFonts w:cstheme="minorHAnsi"/>
          <w:color w:val="222222"/>
          <w:sz w:val="20"/>
          <w:szCs w:val="20"/>
          <w:shd w:val="clear" w:color="auto" w:fill="FFFFFF"/>
        </w:rPr>
        <w:t>Motion carried.</w:t>
      </w:r>
    </w:p>
    <w:p w:rsidR="0098649A" w:rsidRPr="00642C17" w:rsidRDefault="0098649A" w:rsidP="0098649A">
      <w:pPr>
        <w:pStyle w:val="ListParagraph"/>
        <w:numPr>
          <w:ilvl w:val="0"/>
          <w:numId w:val="4"/>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 Motion:  Adjustment to CMLE Bylaws re Board election date:  Motion by </w:t>
      </w:r>
      <w:proofErr w:type="spellStart"/>
      <w:r>
        <w:rPr>
          <w:rFonts w:cstheme="minorHAnsi"/>
          <w:color w:val="222222"/>
          <w:sz w:val="20"/>
          <w:szCs w:val="20"/>
          <w:shd w:val="clear" w:color="auto" w:fill="FFFFFF"/>
        </w:rPr>
        <w:t>Eberley</w:t>
      </w:r>
      <w:proofErr w:type="spellEnd"/>
      <w:r w:rsidRPr="00642C17">
        <w:rPr>
          <w:rFonts w:cstheme="minorHAnsi"/>
          <w:color w:val="222222"/>
          <w:sz w:val="20"/>
          <w:szCs w:val="20"/>
          <w:shd w:val="clear" w:color="auto" w:fill="FFFFFF"/>
        </w:rPr>
        <w:t xml:space="preserve">, seconded by </w:t>
      </w:r>
      <w:proofErr w:type="spellStart"/>
      <w:r w:rsidRPr="00642C17">
        <w:rPr>
          <w:rFonts w:cstheme="minorHAnsi"/>
          <w:color w:val="222222"/>
          <w:sz w:val="20"/>
          <w:szCs w:val="20"/>
          <w:shd w:val="clear" w:color="auto" w:fill="FFFFFF"/>
        </w:rPr>
        <w:t>Schleper</w:t>
      </w:r>
      <w:proofErr w:type="spellEnd"/>
      <w:r w:rsidRPr="00642C17">
        <w:rPr>
          <w:rFonts w:cstheme="minorHAnsi"/>
          <w:color w:val="222222"/>
          <w:sz w:val="20"/>
          <w:szCs w:val="20"/>
          <w:shd w:val="clear" w:color="auto" w:fill="FFFFFF"/>
        </w:rPr>
        <w:t>, to move the election of CMLE Board officers to July.  Motion carried.</w:t>
      </w:r>
    </w:p>
    <w:p w:rsidR="0098649A" w:rsidRPr="00642C17" w:rsidRDefault="0098649A" w:rsidP="0098649A">
      <w:pPr>
        <w:pStyle w:val="ListParagraph"/>
        <w:numPr>
          <w:ilvl w:val="0"/>
          <w:numId w:val="4"/>
        </w:numPr>
        <w:rPr>
          <w:rFonts w:cstheme="minorHAnsi"/>
          <w:color w:val="222222"/>
          <w:sz w:val="20"/>
          <w:szCs w:val="20"/>
          <w:shd w:val="clear" w:color="auto" w:fill="FFFFFF"/>
        </w:rPr>
      </w:pPr>
      <w:r w:rsidRPr="00642C17">
        <w:rPr>
          <w:rFonts w:cstheme="minorHAnsi"/>
          <w:color w:val="222222"/>
          <w:sz w:val="20"/>
          <w:szCs w:val="20"/>
          <w:shd w:val="clear" w:color="auto" w:fill="FFFFFF"/>
        </w:rPr>
        <w:t>No other Old Business</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New Business:</w:t>
      </w:r>
    </w:p>
    <w:p w:rsidR="0098649A" w:rsidRPr="00642C17" w:rsidRDefault="0098649A" w:rsidP="0098649A">
      <w:pPr>
        <w:pStyle w:val="ListParagraph"/>
        <w:numPr>
          <w:ilvl w:val="0"/>
          <w:numId w:val="6"/>
        </w:numPr>
        <w:rPr>
          <w:rFonts w:cstheme="minorHAnsi"/>
          <w:color w:val="222222"/>
          <w:sz w:val="20"/>
          <w:szCs w:val="20"/>
          <w:shd w:val="clear" w:color="auto" w:fill="FFFFFF"/>
        </w:rPr>
      </w:pPr>
      <w:r w:rsidRPr="00642C17">
        <w:rPr>
          <w:rFonts w:cstheme="minorHAnsi"/>
          <w:color w:val="222222"/>
          <w:sz w:val="20"/>
          <w:szCs w:val="20"/>
          <w:shd w:val="clear" w:color="auto" w:fill="FFFFFF"/>
        </w:rPr>
        <w:t>FY’19 Draft Budget approval:  Budget came from the Finance Committee (</w:t>
      </w:r>
      <w:proofErr w:type="spellStart"/>
      <w:r w:rsidRPr="00642C17">
        <w:rPr>
          <w:rFonts w:cstheme="minorHAnsi"/>
          <w:color w:val="222222"/>
          <w:sz w:val="20"/>
          <w:szCs w:val="20"/>
          <w:shd w:val="clear" w:color="auto" w:fill="FFFFFF"/>
        </w:rPr>
        <w:t>Lydon</w:t>
      </w:r>
      <w:proofErr w:type="spellEnd"/>
      <w:r w:rsidRPr="00642C17">
        <w:rPr>
          <w:rFonts w:cstheme="minorHAnsi"/>
          <w:color w:val="222222"/>
          <w:sz w:val="20"/>
          <w:szCs w:val="20"/>
          <w:shd w:val="clear" w:color="auto" w:fill="FFFFFF"/>
        </w:rPr>
        <w:t xml:space="preserve">, Jensen, and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xml:space="preserve">).  Discussion of scholarships and mini-grants was followed by a motion by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seconded by Palmer, to approve.  Motion carried.</w:t>
      </w:r>
    </w:p>
    <w:p w:rsidR="0098649A" w:rsidRPr="00642C17" w:rsidRDefault="0098649A" w:rsidP="0098649A">
      <w:pPr>
        <w:pStyle w:val="ListParagraph"/>
        <w:numPr>
          <w:ilvl w:val="0"/>
          <w:numId w:val="6"/>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FY’19 Salaries approval:  Motion by Jensen, seconded by </w:t>
      </w:r>
      <w:proofErr w:type="spellStart"/>
      <w:r>
        <w:rPr>
          <w:rFonts w:cstheme="minorHAnsi"/>
          <w:color w:val="222222"/>
          <w:sz w:val="20"/>
          <w:szCs w:val="20"/>
          <w:shd w:val="clear" w:color="auto" w:fill="FFFFFF"/>
        </w:rPr>
        <w:t>Eberley</w:t>
      </w:r>
      <w:proofErr w:type="spellEnd"/>
      <w:r w:rsidRPr="00642C17">
        <w:rPr>
          <w:rFonts w:cstheme="minorHAnsi"/>
          <w:color w:val="222222"/>
          <w:sz w:val="20"/>
          <w:szCs w:val="20"/>
          <w:shd w:val="clear" w:color="auto" w:fill="FFFFFF"/>
        </w:rPr>
        <w:t>, to approve a 2.5% salary increase for both the Director and the Information Technologist; and to refer the salary range and steps for employees to the Personnel Committee.  The PC will report their proposed salary and steps to the board for approval at the next board meeting.  Motion carried.</w:t>
      </w:r>
    </w:p>
    <w:p w:rsidR="0098649A" w:rsidRPr="00642C17" w:rsidRDefault="0098649A" w:rsidP="0098649A">
      <w:pPr>
        <w:pStyle w:val="ListParagraph"/>
        <w:numPr>
          <w:ilvl w:val="0"/>
          <w:numId w:val="6"/>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Motion by Palmer, seconded by </w:t>
      </w:r>
      <w:proofErr w:type="spellStart"/>
      <w:r w:rsidRPr="00642C17">
        <w:rPr>
          <w:rFonts w:cstheme="minorHAnsi"/>
          <w:color w:val="222222"/>
          <w:sz w:val="20"/>
          <w:szCs w:val="20"/>
          <w:shd w:val="clear" w:color="auto" w:fill="FFFFFF"/>
        </w:rPr>
        <w:t>Bergquist</w:t>
      </w:r>
      <w:proofErr w:type="spellEnd"/>
      <w:r w:rsidRPr="00642C17">
        <w:rPr>
          <w:rFonts w:cstheme="minorHAnsi"/>
          <w:color w:val="222222"/>
          <w:sz w:val="20"/>
          <w:szCs w:val="20"/>
          <w:shd w:val="clear" w:color="auto" w:fill="FFFFFF"/>
        </w:rPr>
        <w:t xml:space="preserve"> to approve the FY’19 State Library Services Grant Request approval.  Motion carried.</w:t>
      </w:r>
    </w:p>
    <w:p w:rsidR="0098649A" w:rsidRPr="00642C17" w:rsidRDefault="0098649A" w:rsidP="0098649A">
      <w:pPr>
        <w:pStyle w:val="ListParagraph"/>
        <w:numPr>
          <w:ilvl w:val="0"/>
          <w:numId w:val="6"/>
        </w:numPr>
        <w:rPr>
          <w:rFonts w:cstheme="minorHAnsi"/>
          <w:color w:val="222222"/>
          <w:sz w:val="20"/>
          <w:szCs w:val="20"/>
          <w:shd w:val="clear" w:color="auto" w:fill="FFFFFF"/>
        </w:rPr>
      </w:pPr>
      <w:r w:rsidRPr="00642C17">
        <w:rPr>
          <w:rFonts w:cstheme="minorHAnsi"/>
          <w:color w:val="222222"/>
          <w:sz w:val="20"/>
          <w:szCs w:val="20"/>
          <w:shd w:val="clear" w:color="auto" w:fill="FFFFFF"/>
        </w:rPr>
        <w:t>Discussion of upcoming end of lease time period was referred to the Finance Committee.</w:t>
      </w:r>
    </w:p>
    <w:p w:rsidR="0098649A" w:rsidRPr="00642C17" w:rsidRDefault="0098649A" w:rsidP="0098649A">
      <w:pPr>
        <w:pStyle w:val="ListParagraph"/>
        <w:numPr>
          <w:ilvl w:val="0"/>
          <w:numId w:val="6"/>
        </w:numPr>
        <w:rPr>
          <w:rFonts w:cstheme="minorHAnsi"/>
          <w:color w:val="222222"/>
          <w:sz w:val="20"/>
          <w:szCs w:val="20"/>
          <w:shd w:val="clear" w:color="auto" w:fill="FFFFFF"/>
        </w:rPr>
      </w:pPr>
      <w:r w:rsidRPr="00642C17">
        <w:rPr>
          <w:rFonts w:cstheme="minorHAnsi"/>
          <w:color w:val="222222"/>
          <w:sz w:val="20"/>
          <w:szCs w:val="20"/>
          <w:shd w:val="clear" w:color="auto" w:fill="FFFFFF"/>
        </w:rPr>
        <w:t>FY Meeting dates</w:t>
      </w:r>
      <w:proofErr w:type="gramStart"/>
      <w:r w:rsidRPr="00642C17">
        <w:rPr>
          <w:rFonts w:cstheme="minorHAnsi"/>
          <w:color w:val="222222"/>
          <w:sz w:val="20"/>
          <w:szCs w:val="20"/>
          <w:shd w:val="clear" w:color="auto" w:fill="FFFFFF"/>
        </w:rPr>
        <w:t>:  {</w:t>
      </w:r>
      <w:proofErr w:type="gramEnd"/>
      <w:r w:rsidRPr="00642C17">
        <w:rPr>
          <w:rFonts w:cstheme="minorHAnsi"/>
          <w:color w:val="222222"/>
          <w:sz w:val="20"/>
          <w:szCs w:val="20"/>
          <w:shd w:val="clear" w:color="auto" w:fill="FFFFFF"/>
        </w:rPr>
        <w:t>All meetings will be 12:30 p.m. to 2:30 p.m.}</w:t>
      </w:r>
    </w:p>
    <w:p w:rsidR="0098649A" w:rsidRPr="00642C17" w:rsidRDefault="0098649A" w:rsidP="0098649A">
      <w:pPr>
        <w:pStyle w:val="ListParagraph"/>
        <w:numPr>
          <w:ilvl w:val="0"/>
          <w:numId w:val="5"/>
        </w:numPr>
        <w:rPr>
          <w:rFonts w:cstheme="minorHAnsi"/>
          <w:color w:val="222222"/>
          <w:sz w:val="20"/>
          <w:szCs w:val="20"/>
          <w:shd w:val="clear" w:color="auto" w:fill="FFFFFF"/>
        </w:rPr>
      </w:pPr>
      <w:r w:rsidRPr="00642C17">
        <w:rPr>
          <w:rFonts w:cstheme="minorHAnsi"/>
          <w:color w:val="222222"/>
          <w:sz w:val="20"/>
          <w:szCs w:val="20"/>
          <w:shd w:val="clear" w:color="auto" w:fill="FFFFFF"/>
        </w:rPr>
        <w:t>September 19, 2018</w:t>
      </w:r>
    </w:p>
    <w:p w:rsidR="0098649A" w:rsidRPr="00642C17" w:rsidRDefault="0098649A" w:rsidP="0098649A">
      <w:pPr>
        <w:pStyle w:val="ListParagraph"/>
        <w:numPr>
          <w:ilvl w:val="0"/>
          <w:numId w:val="5"/>
        </w:numPr>
        <w:rPr>
          <w:rFonts w:cstheme="minorHAnsi"/>
          <w:color w:val="222222"/>
          <w:sz w:val="20"/>
          <w:szCs w:val="20"/>
          <w:shd w:val="clear" w:color="auto" w:fill="FFFFFF"/>
        </w:rPr>
      </w:pPr>
      <w:r w:rsidRPr="00642C17">
        <w:rPr>
          <w:rFonts w:cstheme="minorHAnsi"/>
          <w:color w:val="222222"/>
          <w:sz w:val="20"/>
          <w:szCs w:val="20"/>
          <w:shd w:val="clear" w:color="auto" w:fill="FFFFFF"/>
        </w:rPr>
        <w:t>December 12, 2018</w:t>
      </w:r>
    </w:p>
    <w:p w:rsidR="0098649A" w:rsidRPr="00642C17" w:rsidRDefault="0098649A" w:rsidP="0098649A">
      <w:pPr>
        <w:pStyle w:val="ListParagraph"/>
        <w:numPr>
          <w:ilvl w:val="0"/>
          <w:numId w:val="5"/>
        </w:numPr>
        <w:rPr>
          <w:rFonts w:cstheme="minorHAnsi"/>
          <w:color w:val="222222"/>
          <w:sz w:val="20"/>
          <w:szCs w:val="20"/>
          <w:shd w:val="clear" w:color="auto" w:fill="FFFFFF"/>
        </w:rPr>
      </w:pPr>
      <w:r w:rsidRPr="00642C17">
        <w:rPr>
          <w:rFonts w:cstheme="minorHAnsi"/>
          <w:color w:val="222222"/>
          <w:sz w:val="20"/>
          <w:szCs w:val="20"/>
          <w:shd w:val="clear" w:color="auto" w:fill="FFFFFF"/>
        </w:rPr>
        <w:t>March 30, 2019</w:t>
      </w:r>
    </w:p>
    <w:p w:rsidR="0098649A" w:rsidRPr="00642C17" w:rsidRDefault="0098649A" w:rsidP="0098649A">
      <w:pPr>
        <w:pStyle w:val="ListParagraph"/>
        <w:numPr>
          <w:ilvl w:val="0"/>
          <w:numId w:val="5"/>
        </w:numPr>
        <w:rPr>
          <w:rFonts w:cstheme="minorHAnsi"/>
          <w:color w:val="222222"/>
          <w:sz w:val="20"/>
          <w:szCs w:val="20"/>
          <w:shd w:val="clear" w:color="auto" w:fill="FFFFFF"/>
        </w:rPr>
      </w:pPr>
      <w:r w:rsidRPr="00642C17">
        <w:rPr>
          <w:rFonts w:cstheme="minorHAnsi"/>
          <w:color w:val="222222"/>
          <w:sz w:val="20"/>
          <w:szCs w:val="20"/>
          <w:shd w:val="clear" w:color="auto" w:fill="FFFFFF"/>
        </w:rPr>
        <w:t>June 5, 2019</w:t>
      </w:r>
    </w:p>
    <w:p w:rsidR="0098649A" w:rsidRPr="00642C17" w:rsidRDefault="0098649A" w:rsidP="0098649A">
      <w:pPr>
        <w:pStyle w:val="ListParagraph"/>
        <w:numPr>
          <w:ilvl w:val="0"/>
          <w:numId w:val="6"/>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 Committees for FY’19:   Finance:  Treasurer, President, and Jensen</w:t>
      </w:r>
    </w:p>
    <w:p w:rsidR="0098649A" w:rsidRPr="00642C17" w:rsidRDefault="0098649A" w:rsidP="0098649A">
      <w:pPr>
        <w:pStyle w:val="ListParagraph"/>
        <w:ind w:left="1080"/>
        <w:rPr>
          <w:rFonts w:cstheme="minorHAnsi"/>
          <w:color w:val="222222"/>
          <w:sz w:val="20"/>
          <w:szCs w:val="20"/>
          <w:shd w:val="clear" w:color="auto" w:fill="FFFFFF"/>
        </w:rPr>
      </w:pPr>
      <w:r w:rsidRPr="00642C17">
        <w:rPr>
          <w:rFonts w:cstheme="minorHAnsi"/>
          <w:color w:val="222222"/>
          <w:sz w:val="20"/>
          <w:szCs w:val="20"/>
          <w:shd w:val="clear" w:color="auto" w:fill="FFFFFF"/>
        </w:rPr>
        <w:t xml:space="preserve">Personnel:  </w:t>
      </w:r>
      <w:proofErr w:type="spellStart"/>
      <w:r w:rsidRPr="00642C17">
        <w:rPr>
          <w:rFonts w:cstheme="minorHAnsi"/>
          <w:color w:val="222222"/>
          <w:sz w:val="20"/>
          <w:szCs w:val="20"/>
          <w:shd w:val="clear" w:color="auto" w:fill="FFFFFF"/>
        </w:rPr>
        <w:t>Lydon</w:t>
      </w:r>
      <w:proofErr w:type="spellEnd"/>
      <w:r w:rsidRPr="00642C17">
        <w:rPr>
          <w:rFonts w:cstheme="minorHAnsi"/>
          <w:color w:val="222222"/>
          <w:sz w:val="20"/>
          <w:szCs w:val="20"/>
          <w:shd w:val="clear" w:color="auto" w:fill="FFFFFF"/>
        </w:rPr>
        <w:t xml:space="preserve">, </w:t>
      </w:r>
      <w:proofErr w:type="spellStart"/>
      <w:r>
        <w:rPr>
          <w:rFonts w:cstheme="minorHAnsi"/>
          <w:color w:val="222222"/>
          <w:sz w:val="20"/>
          <w:szCs w:val="20"/>
          <w:shd w:val="clear" w:color="auto" w:fill="FFFFFF"/>
        </w:rPr>
        <w:t>Eberley</w:t>
      </w:r>
      <w:proofErr w:type="spellEnd"/>
      <w:r w:rsidRPr="00642C17">
        <w:rPr>
          <w:rFonts w:cstheme="minorHAnsi"/>
          <w:color w:val="222222"/>
          <w:sz w:val="20"/>
          <w:szCs w:val="20"/>
          <w:shd w:val="clear" w:color="auto" w:fill="FFFFFF"/>
        </w:rPr>
        <w:t xml:space="preserve">, </w:t>
      </w:r>
      <w:proofErr w:type="spellStart"/>
      <w:proofErr w:type="gramStart"/>
      <w:r w:rsidRPr="00642C17">
        <w:rPr>
          <w:rFonts w:cstheme="minorHAnsi"/>
          <w:color w:val="222222"/>
          <w:sz w:val="20"/>
          <w:szCs w:val="20"/>
          <w:shd w:val="clear" w:color="auto" w:fill="FFFFFF"/>
        </w:rPr>
        <w:t>Berquist,Parker</w:t>
      </w:r>
      <w:proofErr w:type="spellEnd"/>
      <w:proofErr w:type="gramEnd"/>
      <w:r w:rsidRPr="00642C17">
        <w:rPr>
          <w:rFonts w:cstheme="minorHAnsi"/>
          <w:color w:val="222222"/>
          <w:sz w:val="20"/>
          <w:szCs w:val="20"/>
          <w:shd w:val="clear" w:color="auto" w:fill="FFFFFF"/>
        </w:rPr>
        <w:t>.</w:t>
      </w:r>
    </w:p>
    <w:p w:rsidR="0098649A" w:rsidRPr="00642C17" w:rsidRDefault="0098649A" w:rsidP="0098649A">
      <w:pPr>
        <w:pStyle w:val="ListParagraph"/>
        <w:ind w:left="1080"/>
        <w:rPr>
          <w:rFonts w:cstheme="minorHAnsi"/>
          <w:color w:val="222222"/>
          <w:sz w:val="20"/>
          <w:szCs w:val="20"/>
          <w:shd w:val="clear" w:color="auto" w:fill="FFFFFF"/>
        </w:rPr>
      </w:pPr>
      <w:r w:rsidRPr="00642C17">
        <w:rPr>
          <w:rFonts w:cstheme="minorHAnsi"/>
          <w:color w:val="222222"/>
          <w:sz w:val="20"/>
          <w:szCs w:val="20"/>
          <w:shd w:val="clear" w:color="auto" w:fill="FFFFFF"/>
        </w:rPr>
        <w:t>Policy/Procedures:  Tabled until the next meeting.</w:t>
      </w:r>
    </w:p>
    <w:p w:rsidR="0098649A" w:rsidRPr="00642C17" w:rsidRDefault="0098649A" w:rsidP="0098649A">
      <w:pPr>
        <w:pStyle w:val="ListParagraph"/>
        <w:numPr>
          <w:ilvl w:val="0"/>
          <w:numId w:val="1"/>
        </w:numPr>
        <w:rPr>
          <w:rFonts w:cstheme="minorHAnsi"/>
          <w:color w:val="222222"/>
          <w:sz w:val="20"/>
          <w:szCs w:val="20"/>
          <w:shd w:val="clear" w:color="auto" w:fill="FFFFFF"/>
        </w:rPr>
      </w:pPr>
      <w:r w:rsidRPr="00642C17">
        <w:rPr>
          <w:rFonts w:cstheme="minorHAnsi"/>
          <w:color w:val="222222"/>
          <w:sz w:val="20"/>
          <w:szCs w:val="20"/>
          <w:shd w:val="clear" w:color="auto" w:fill="FFFFFF"/>
        </w:rPr>
        <w:t xml:space="preserve"> Adjournment:  Meeting adjourned at 3:06 p.m.</w:t>
      </w:r>
    </w:p>
    <w:p w:rsidR="0098649A" w:rsidRPr="00642C17" w:rsidRDefault="0098649A" w:rsidP="0098649A">
      <w:pPr>
        <w:pStyle w:val="ListParagraph"/>
        <w:rPr>
          <w:rFonts w:cstheme="minorHAnsi"/>
          <w:color w:val="222222"/>
          <w:sz w:val="20"/>
          <w:szCs w:val="20"/>
          <w:shd w:val="clear" w:color="auto" w:fill="FFFFFF"/>
        </w:rPr>
      </w:pPr>
    </w:p>
    <w:p w:rsidR="0098649A" w:rsidRPr="00642C17" w:rsidRDefault="0098649A" w:rsidP="0098649A">
      <w:pPr>
        <w:pStyle w:val="ListParagraph"/>
        <w:rPr>
          <w:rFonts w:cstheme="minorHAnsi"/>
          <w:color w:val="222222"/>
          <w:sz w:val="20"/>
          <w:szCs w:val="20"/>
          <w:shd w:val="clear" w:color="auto" w:fill="FFFFFF"/>
        </w:rPr>
      </w:pPr>
      <w:r w:rsidRPr="00642C17">
        <w:rPr>
          <w:rFonts w:cstheme="minorHAnsi"/>
          <w:color w:val="222222"/>
          <w:sz w:val="20"/>
          <w:szCs w:val="20"/>
          <w:shd w:val="clear" w:color="auto" w:fill="FFFFFF"/>
        </w:rPr>
        <w:t>Respectfully submitted,</w:t>
      </w:r>
    </w:p>
    <w:p w:rsidR="0098649A" w:rsidRPr="00642C17" w:rsidRDefault="0098649A" w:rsidP="0098649A">
      <w:pPr>
        <w:pStyle w:val="ListParagraph"/>
        <w:rPr>
          <w:rFonts w:cstheme="minorHAnsi"/>
          <w:color w:val="222222"/>
          <w:sz w:val="20"/>
          <w:szCs w:val="20"/>
          <w:shd w:val="clear" w:color="auto" w:fill="FFFFFF"/>
        </w:rPr>
      </w:pPr>
    </w:p>
    <w:p w:rsidR="0098649A" w:rsidRPr="00642C17" w:rsidRDefault="0098649A" w:rsidP="0098649A">
      <w:pPr>
        <w:pStyle w:val="ListParagraph"/>
        <w:rPr>
          <w:rFonts w:cstheme="minorHAnsi"/>
          <w:color w:val="222222"/>
          <w:sz w:val="20"/>
          <w:szCs w:val="20"/>
          <w:shd w:val="clear" w:color="auto" w:fill="FFFFFF"/>
        </w:rPr>
      </w:pPr>
    </w:p>
    <w:p w:rsidR="0098649A" w:rsidRDefault="0098649A" w:rsidP="0098649A">
      <w:pPr>
        <w:pStyle w:val="ListParagraph"/>
        <w:rPr>
          <w:rFonts w:cstheme="minorHAnsi"/>
          <w:color w:val="222222"/>
          <w:sz w:val="20"/>
          <w:szCs w:val="20"/>
          <w:shd w:val="clear" w:color="auto" w:fill="FFFFFF"/>
        </w:rPr>
      </w:pPr>
    </w:p>
    <w:p w:rsidR="0098649A" w:rsidRPr="00642C17" w:rsidRDefault="0098649A" w:rsidP="0098649A">
      <w:pPr>
        <w:pStyle w:val="ListParagraph"/>
        <w:rPr>
          <w:rFonts w:cstheme="minorHAnsi"/>
          <w:color w:val="222222"/>
          <w:sz w:val="20"/>
          <w:szCs w:val="20"/>
          <w:shd w:val="clear" w:color="auto" w:fill="FFFFFF"/>
        </w:rPr>
      </w:pPr>
      <w:r w:rsidRPr="00642C17">
        <w:rPr>
          <w:rFonts w:cstheme="minorHAnsi"/>
          <w:color w:val="222222"/>
          <w:sz w:val="20"/>
          <w:szCs w:val="20"/>
          <w:shd w:val="clear" w:color="auto" w:fill="FFFFFF"/>
        </w:rPr>
        <w:t>Wendy Kafka</w:t>
      </w:r>
    </w:p>
    <w:p w:rsidR="0098649A" w:rsidRPr="00642C17" w:rsidRDefault="0098649A" w:rsidP="0098649A">
      <w:pPr>
        <w:pStyle w:val="ListParagraph"/>
        <w:rPr>
          <w:rFonts w:cstheme="minorHAnsi"/>
          <w:color w:val="222222"/>
          <w:sz w:val="20"/>
          <w:szCs w:val="20"/>
          <w:shd w:val="clear" w:color="auto" w:fill="FFFFFF"/>
        </w:rPr>
      </w:pPr>
    </w:p>
    <w:p w:rsidR="0098649A" w:rsidRDefault="0098649A" w:rsidP="0098649A">
      <w:pPr>
        <w:pStyle w:val="ListParagraph"/>
        <w:rPr>
          <w:rFonts w:cstheme="minorHAnsi"/>
          <w:color w:val="222222"/>
          <w:sz w:val="20"/>
          <w:szCs w:val="20"/>
          <w:shd w:val="clear" w:color="auto" w:fill="FFFFFF"/>
        </w:rPr>
      </w:pPr>
    </w:p>
    <w:p w:rsidR="0098649A" w:rsidRDefault="0098649A" w:rsidP="0098649A">
      <w:pPr>
        <w:pStyle w:val="ListParagraph"/>
        <w:rPr>
          <w:rFonts w:cstheme="minorHAnsi"/>
          <w:color w:val="222222"/>
          <w:sz w:val="20"/>
          <w:szCs w:val="20"/>
          <w:shd w:val="clear" w:color="auto" w:fill="FFFFFF"/>
        </w:rPr>
      </w:pPr>
    </w:p>
    <w:p w:rsidR="0098649A" w:rsidRDefault="0098649A" w:rsidP="0098649A">
      <w:pPr>
        <w:pStyle w:val="ListParagraph"/>
        <w:rPr>
          <w:rFonts w:cstheme="minorHAnsi"/>
          <w:color w:val="222222"/>
          <w:sz w:val="20"/>
          <w:szCs w:val="20"/>
          <w:shd w:val="clear" w:color="auto" w:fill="FFFFFF"/>
        </w:rPr>
      </w:pPr>
    </w:p>
    <w:p w:rsidR="0098649A" w:rsidRPr="00642C17" w:rsidRDefault="0098649A" w:rsidP="0098649A">
      <w:pPr>
        <w:pStyle w:val="ListParagraph"/>
        <w:rPr>
          <w:rFonts w:cstheme="minorHAnsi"/>
          <w:color w:val="222222"/>
          <w:sz w:val="20"/>
          <w:szCs w:val="20"/>
          <w:shd w:val="clear" w:color="auto" w:fill="FFFFFF"/>
        </w:rPr>
      </w:pPr>
      <w:r w:rsidRPr="00642C17">
        <w:rPr>
          <w:rFonts w:cstheme="minorHAnsi"/>
          <w:color w:val="222222"/>
          <w:sz w:val="20"/>
          <w:szCs w:val="20"/>
          <w:shd w:val="clear" w:color="auto" w:fill="FFFFFF"/>
        </w:rPr>
        <w:t>CMLE Board Secretary</w:t>
      </w:r>
    </w:p>
    <w:p w:rsidR="0098649A" w:rsidRPr="00642C17" w:rsidRDefault="0098649A" w:rsidP="0098649A">
      <w:pPr>
        <w:pStyle w:val="ListParagraph"/>
        <w:rPr>
          <w:rFonts w:cstheme="minorHAnsi"/>
          <w:color w:val="222222"/>
          <w:sz w:val="20"/>
          <w:szCs w:val="20"/>
          <w:shd w:val="clear" w:color="auto" w:fill="FFFFFF"/>
        </w:rPr>
      </w:pPr>
    </w:p>
    <w:p w:rsidR="0098649A" w:rsidRPr="00642C17" w:rsidRDefault="0098649A" w:rsidP="0098649A">
      <w:pPr>
        <w:pStyle w:val="ListParagraph"/>
        <w:rPr>
          <w:rFonts w:cstheme="minorHAnsi"/>
          <w:color w:val="222222"/>
          <w:sz w:val="20"/>
          <w:szCs w:val="20"/>
          <w:shd w:val="clear" w:color="auto" w:fill="FFFFFF"/>
        </w:rPr>
      </w:pPr>
    </w:p>
    <w:p w:rsidR="0098649A" w:rsidRPr="00642C17" w:rsidRDefault="0098649A" w:rsidP="0098649A">
      <w:pPr>
        <w:ind w:left="720"/>
        <w:rPr>
          <w:rFonts w:cstheme="minorHAnsi"/>
          <w:color w:val="222222"/>
          <w:sz w:val="20"/>
          <w:szCs w:val="20"/>
          <w:shd w:val="clear" w:color="auto" w:fill="FFFFFF"/>
        </w:rPr>
      </w:pPr>
      <w:r w:rsidRPr="00642C17">
        <w:rPr>
          <w:rFonts w:cstheme="minorHAnsi"/>
          <w:color w:val="222222"/>
          <w:sz w:val="20"/>
          <w:szCs w:val="20"/>
          <w:shd w:val="clear" w:color="auto" w:fill="FFFFFF"/>
        </w:rPr>
        <w:br/>
      </w:r>
    </w:p>
    <w:p w:rsidR="0098649A" w:rsidRPr="00642C17" w:rsidRDefault="0098649A" w:rsidP="0098649A">
      <w:pPr>
        <w:jc w:val="center"/>
        <w:rPr>
          <w:sz w:val="20"/>
          <w:szCs w:val="20"/>
        </w:rPr>
      </w:pPr>
    </w:p>
    <w:p w:rsidR="00812253" w:rsidRDefault="00812253"/>
    <w:sectPr w:rsidR="00812253" w:rsidSect="005D193E">
      <w:head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F8" w:rsidRDefault="0098649A">
    <w:pPr>
      <w:pStyle w:val="Header"/>
    </w:pPr>
    <w:r>
      <w:t>CMLE 6/6/18 p.2</w:t>
    </w:r>
  </w:p>
  <w:p w:rsidR="005D193E" w:rsidRDefault="009864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071B"/>
    <w:multiLevelType w:val="hybridMultilevel"/>
    <w:tmpl w:val="E57C8874"/>
    <w:lvl w:ilvl="0" w:tplc="BDE69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92D27"/>
    <w:multiLevelType w:val="hybridMultilevel"/>
    <w:tmpl w:val="FE129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1960E8"/>
    <w:multiLevelType w:val="hybridMultilevel"/>
    <w:tmpl w:val="24FA01AC"/>
    <w:lvl w:ilvl="0" w:tplc="26E6B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0B5AE2"/>
    <w:multiLevelType w:val="hybridMultilevel"/>
    <w:tmpl w:val="7C3ECE18"/>
    <w:lvl w:ilvl="0" w:tplc="5888D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911C06"/>
    <w:multiLevelType w:val="hybridMultilevel"/>
    <w:tmpl w:val="A76C76DC"/>
    <w:lvl w:ilvl="0" w:tplc="08F87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8F6510"/>
    <w:multiLevelType w:val="hybridMultilevel"/>
    <w:tmpl w:val="F09A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9A"/>
    <w:rsid w:val="001B45B0"/>
    <w:rsid w:val="00812253"/>
    <w:rsid w:val="0098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432C"/>
  <w15:chartTrackingRefBased/>
  <w15:docId w15:val="{031441E9-B39E-4A92-9D50-0F017B0A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49A"/>
    <w:pPr>
      <w:ind w:left="720"/>
      <w:contextualSpacing/>
    </w:pPr>
  </w:style>
  <w:style w:type="paragraph" w:styleId="Header">
    <w:name w:val="header"/>
    <w:basedOn w:val="Normal"/>
    <w:link w:val="HeaderChar"/>
    <w:uiPriority w:val="99"/>
    <w:unhideWhenUsed/>
    <w:rsid w:val="00986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1</cp:revision>
  <dcterms:created xsi:type="dcterms:W3CDTF">2018-09-24T14:48:00Z</dcterms:created>
  <dcterms:modified xsi:type="dcterms:W3CDTF">2018-09-24T14:51:00Z</dcterms:modified>
</cp:coreProperties>
</file>